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526" w:rsidRDefault="00C04526" w:rsidP="004B331F">
      <w:pPr>
        <w:spacing w:after="0"/>
        <w:jc w:val="center"/>
        <w:rPr>
          <w:rFonts w:eastAsia="Times New Roman"/>
          <w:b/>
          <w:color w:val="000000"/>
          <w:sz w:val="48"/>
          <w:szCs w:val="44"/>
        </w:rPr>
      </w:pPr>
      <w:r>
        <w:rPr>
          <w:rFonts w:eastAsia="Times New Roman"/>
          <w:b/>
          <w:color w:val="000000"/>
          <w:sz w:val="48"/>
          <w:szCs w:val="44"/>
        </w:rPr>
        <w:t xml:space="preserve">RUSSELL HOWARD </w:t>
      </w:r>
      <w:r w:rsidR="00C048FF">
        <w:rPr>
          <w:rFonts w:eastAsia="Times New Roman"/>
          <w:b/>
          <w:color w:val="000000"/>
          <w:sz w:val="48"/>
          <w:szCs w:val="44"/>
        </w:rPr>
        <w:t>WORLD TOUR</w:t>
      </w:r>
      <w:r>
        <w:rPr>
          <w:rFonts w:eastAsia="Times New Roman"/>
          <w:b/>
          <w:color w:val="000000"/>
          <w:sz w:val="48"/>
          <w:szCs w:val="44"/>
        </w:rPr>
        <w:t xml:space="preserve"> ON-SALE NOW</w:t>
      </w:r>
      <w:r w:rsidR="00C048FF">
        <w:rPr>
          <w:rFonts w:eastAsia="Times New Roman"/>
          <w:b/>
          <w:color w:val="000000"/>
          <w:sz w:val="48"/>
          <w:szCs w:val="44"/>
        </w:rPr>
        <w:t>, 6</w:t>
      </w:r>
      <w:r w:rsidR="00C048FF" w:rsidRPr="00C048FF">
        <w:rPr>
          <w:rFonts w:eastAsia="Times New Roman"/>
          <w:b/>
          <w:color w:val="000000"/>
          <w:sz w:val="48"/>
          <w:szCs w:val="44"/>
          <w:vertAlign w:val="superscript"/>
        </w:rPr>
        <w:t>TH</w:t>
      </w:r>
      <w:r w:rsidR="00C048FF">
        <w:rPr>
          <w:rFonts w:eastAsia="Times New Roman"/>
          <w:b/>
          <w:color w:val="000000"/>
          <w:sz w:val="48"/>
          <w:szCs w:val="44"/>
        </w:rPr>
        <w:t xml:space="preserve"> MARCH</w:t>
      </w:r>
    </w:p>
    <w:p w:rsidR="00C048FF" w:rsidRDefault="00C048FF" w:rsidP="00C048FF">
      <w:pPr>
        <w:spacing w:after="0"/>
        <w:jc w:val="center"/>
        <w:rPr>
          <w:rFonts w:eastAsia="Times New Roman"/>
          <w:b/>
          <w:color w:val="000000"/>
          <w:sz w:val="48"/>
          <w:szCs w:val="44"/>
        </w:rPr>
      </w:pPr>
      <w:r>
        <w:rPr>
          <w:rFonts w:eastAsia="Times New Roman"/>
          <w:b/>
          <w:color w:val="000000"/>
          <w:sz w:val="48"/>
          <w:szCs w:val="44"/>
        </w:rPr>
        <w:t>52,000 NEW SEATS</w:t>
      </w:r>
      <w:r w:rsidR="00C04526">
        <w:rPr>
          <w:rFonts w:eastAsia="Times New Roman"/>
          <w:b/>
          <w:color w:val="000000"/>
          <w:sz w:val="48"/>
          <w:szCs w:val="44"/>
        </w:rPr>
        <w:t xml:space="preserve"> RELEASED</w:t>
      </w:r>
    </w:p>
    <w:p w:rsidR="00C048FF" w:rsidRPr="00C048FF" w:rsidRDefault="00C048FF" w:rsidP="00C048FF">
      <w:pPr>
        <w:spacing w:after="0"/>
        <w:jc w:val="center"/>
        <w:rPr>
          <w:rFonts w:eastAsia="Times New Roman"/>
          <w:b/>
          <w:color w:val="000000"/>
          <w:sz w:val="20"/>
          <w:szCs w:val="20"/>
        </w:rPr>
      </w:pPr>
    </w:p>
    <w:p w:rsidR="008C5F21" w:rsidRDefault="008C5F21" w:rsidP="008C5F21">
      <w:pPr>
        <w:spacing w:after="0"/>
        <w:jc w:val="center"/>
        <w:rPr>
          <w:rFonts w:cstheme="minorHAnsi"/>
          <w:b/>
          <w:bCs/>
          <w:color w:val="000000"/>
          <w:sz w:val="20"/>
          <w:szCs w:val="20"/>
        </w:rPr>
      </w:pPr>
      <w:r w:rsidRPr="008C5F21">
        <w:rPr>
          <w:rFonts w:cstheme="minorHAnsi"/>
          <w:color w:val="000000"/>
          <w:sz w:val="20"/>
          <w:szCs w:val="20"/>
        </w:rPr>
        <w:t xml:space="preserve"> </w:t>
      </w:r>
      <w:r>
        <w:rPr>
          <w:rFonts w:cstheme="minorHAnsi"/>
          <w:color w:val="000000"/>
          <w:sz w:val="20"/>
          <w:szCs w:val="20"/>
        </w:rPr>
        <w:t>“</w:t>
      </w:r>
      <w:r>
        <w:rPr>
          <w:rFonts w:cstheme="minorHAnsi"/>
          <w:i/>
          <w:iCs/>
          <w:color w:val="000000"/>
          <w:sz w:val="20"/>
          <w:szCs w:val="20"/>
        </w:rPr>
        <w:t>One of the world’s top comedians”</w:t>
      </w:r>
      <w:r>
        <w:rPr>
          <w:rFonts w:cstheme="minorHAnsi"/>
          <w:color w:val="000000"/>
          <w:sz w:val="20"/>
          <w:szCs w:val="20"/>
        </w:rPr>
        <w:t xml:space="preserve"> </w:t>
      </w:r>
      <w:r>
        <w:rPr>
          <w:rFonts w:cstheme="minorHAnsi"/>
          <w:b/>
          <w:bCs/>
          <w:color w:val="000000"/>
          <w:sz w:val="20"/>
          <w:szCs w:val="20"/>
        </w:rPr>
        <w:t>The Sunday Times, UK</w:t>
      </w:r>
    </w:p>
    <w:p w:rsidR="008C5F21" w:rsidRDefault="008C5F21" w:rsidP="008C5F21">
      <w:pPr>
        <w:spacing w:after="0"/>
        <w:jc w:val="center"/>
        <w:rPr>
          <w:rFonts w:cstheme="minorHAnsi"/>
          <w:b/>
          <w:sz w:val="20"/>
          <w:szCs w:val="20"/>
        </w:rPr>
      </w:pPr>
      <w:r>
        <w:rPr>
          <w:rFonts w:cstheme="minorHAnsi"/>
          <w:i/>
          <w:sz w:val="20"/>
          <w:szCs w:val="20"/>
        </w:rPr>
        <w:t>“Howard has ascended his way to the top of the comedy world”</w:t>
      </w:r>
      <w:r>
        <w:rPr>
          <w:rFonts w:cstheme="minorHAnsi"/>
          <w:sz w:val="20"/>
          <w:szCs w:val="20"/>
        </w:rPr>
        <w:t xml:space="preserve"> </w:t>
      </w:r>
      <w:r>
        <w:rPr>
          <w:rFonts w:cstheme="minorHAnsi"/>
          <w:b/>
          <w:sz w:val="20"/>
          <w:szCs w:val="20"/>
        </w:rPr>
        <w:t xml:space="preserve">The New Zealand Herald, New Zealand </w:t>
      </w:r>
    </w:p>
    <w:p w:rsidR="008C5F21" w:rsidRDefault="008C5F21" w:rsidP="008C5F21">
      <w:pPr>
        <w:spacing w:after="0"/>
        <w:jc w:val="center"/>
        <w:rPr>
          <w:rFonts w:cstheme="minorHAnsi"/>
          <w:b/>
          <w:sz w:val="20"/>
          <w:szCs w:val="20"/>
        </w:rPr>
      </w:pPr>
      <w:r>
        <w:rPr>
          <w:rFonts w:cstheme="minorHAnsi"/>
          <w:i/>
          <w:sz w:val="20"/>
          <w:szCs w:val="20"/>
        </w:rPr>
        <w:t xml:space="preserve">“He's cheeky, he's charming, and he may be your new favourite British export in a </w:t>
      </w:r>
      <w:proofErr w:type="spellStart"/>
      <w:r>
        <w:rPr>
          <w:rFonts w:cstheme="minorHAnsi"/>
          <w:i/>
          <w:sz w:val="20"/>
          <w:szCs w:val="20"/>
        </w:rPr>
        <w:t>Brexit</w:t>
      </w:r>
      <w:proofErr w:type="spellEnd"/>
      <w:r>
        <w:rPr>
          <w:rFonts w:cstheme="minorHAnsi"/>
          <w:i/>
          <w:sz w:val="20"/>
          <w:szCs w:val="20"/>
        </w:rPr>
        <w:t xml:space="preserve"> world”</w:t>
      </w:r>
      <w:r>
        <w:rPr>
          <w:rFonts w:cstheme="minorHAnsi"/>
          <w:sz w:val="20"/>
          <w:szCs w:val="20"/>
        </w:rPr>
        <w:t xml:space="preserve"> </w:t>
      </w:r>
      <w:r>
        <w:rPr>
          <w:rFonts w:cstheme="minorHAnsi"/>
          <w:b/>
          <w:sz w:val="20"/>
          <w:szCs w:val="20"/>
        </w:rPr>
        <w:t xml:space="preserve">Time Out, USA </w:t>
      </w:r>
    </w:p>
    <w:p w:rsidR="008C5F21" w:rsidRDefault="008C5F21" w:rsidP="008C5F21">
      <w:pPr>
        <w:spacing w:after="0"/>
        <w:jc w:val="center"/>
        <w:rPr>
          <w:rFonts w:cstheme="minorHAnsi"/>
          <w:b/>
          <w:sz w:val="20"/>
          <w:szCs w:val="20"/>
        </w:rPr>
      </w:pPr>
      <w:r>
        <w:rPr>
          <w:rFonts w:cstheme="minorHAnsi"/>
          <w:i/>
          <w:sz w:val="20"/>
          <w:szCs w:val="20"/>
        </w:rPr>
        <w:t>“internationally renowned stand-up comedian”</w:t>
      </w:r>
      <w:r>
        <w:rPr>
          <w:rFonts w:cstheme="minorHAnsi"/>
          <w:sz w:val="20"/>
          <w:szCs w:val="20"/>
        </w:rPr>
        <w:t xml:space="preserve"> </w:t>
      </w:r>
      <w:r>
        <w:rPr>
          <w:rFonts w:cstheme="minorHAnsi"/>
          <w:b/>
          <w:sz w:val="20"/>
          <w:szCs w:val="20"/>
        </w:rPr>
        <w:t>Time Out, China</w:t>
      </w:r>
    </w:p>
    <w:p w:rsidR="00C04526" w:rsidRDefault="00C04526" w:rsidP="008C5F21">
      <w:pPr>
        <w:spacing w:after="0"/>
        <w:jc w:val="center"/>
        <w:rPr>
          <w:rFonts w:cstheme="minorHAnsi"/>
          <w:b/>
          <w:sz w:val="20"/>
          <w:szCs w:val="20"/>
        </w:rPr>
      </w:pPr>
    </w:p>
    <w:p w:rsidR="004E3FFD" w:rsidRDefault="00AC25DF" w:rsidP="000C6C70">
      <w:pPr>
        <w:spacing w:after="0" w:line="360" w:lineRule="auto"/>
        <w:ind w:right="-23"/>
        <w:jc w:val="both"/>
        <w:rPr>
          <w:rFonts w:eastAsia="Times New Roman" w:cstheme="minorHAnsi"/>
          <w:color w:val="000000"/>
          <w:sz w:val="20"/>
          <w:szCs w:val="20"/>
          <w:lang w:eastAsia="en-GB"/>
        </w:rPr>
      </w:pPr>
      <w:r w:rsidRPr="00AC25DF">
        <w:rPr>
          <w:b/>
          <w:sz w:val="20"/>
          <w:szCs w:val="20"/>
          <w:u w:val="single"/>
        </w:rPr>
        <w:t>6</w:t>
      </w:r>
      <w:r w:rsidRPr="00AC25DF">
        <w:rPr>
          <w:b/>
          <w:sz w:val="20"/>
          <w:szCs w:val="20"/>
          <w:u w:val="single"/>
          <w:vertAlign w:val="superscript"/>
        </w:rPr>
        <w:t>th</w:t>
      </w:r>
      <w:r w:rsidRPr="00AC25DF">
        <w:rPr>
          <w:b/>
          <w:sz w:val="20"/>
          <w:szCs w:val="20"/>
          <w:u w:val="single"/>
        </w:rPr>
        <w:t xml:space="preserve"> March 2019</w:t>
      </w:r>
      <w:r>
        <w:rPr>
          <w:sz w:val="20"/>
          <w:szCs w:val="20"/>
        </w:rPr>
        <w:t xml:space="preserve"> - </w:t>
      </w:r>
      <w:r w:rsidRPr="00AC25DF">
        <w:rPr>
          <w:sz w:val="20"/>
          <w:szCs w:val="20"/>
        </w:rPr>
        <w:t xml:space="preserve">Following </w:t>
      </w:r>
      <w:r>
        <w:rPr>
          <w:sz w:val="20"/>
          <w:szCs w:val="20"/>
        </w:rPr>
        <w:t xml:space="preserve">extra </w:t>
      </w:r>
      <w:r w:rsidR="009E2EBD">
        <w:rPr>
          <w:sz w:val="20"/>
          <w:szCs w:val="20"/>
        </w:rPr>
        <w:t>shows added</w:t>
      </w:r>
      <w:r>
        <w:rPr>
          <w:sz w:val="20"/>
          <w:szCs w:val="20"/>
        </w:rPr>
        <w:t xml:space="preserve"> at </w:t>
      </w:r>
      <w:r w:rsidR="006E1082">
        <w:rPr>
          <w:sz w:val="20"/>
          <w:szCs w:val="20"/>
        </w:rPr>
        <w:t>the sold out</w:t>
      </w:r>
      <w:r w:rsidR="000044FE">
        <w:rPr>
          <w:sz w:val="20"/>
          <w:szCs w:val="20"/>
        </w:rPr>
        <w:t xml:space="preserve"> </w:t>
      </w:r>
      <w:r w:rsidR="00EE6294" w:rsidRPr="00EE6294">
        <w:rPr>
          <w:sz w:val="20"/>
          <w:szCs w:val="20"/>
        </w:rPr>
        <w:t>Resorts World Birmingham</w:t>
      </w:r>
      <w:r w:rsidR="00EE6294">
        <w:rPr>
          <w:sz w:val="20"/>
          <w:szCs w:val="20"/>
        </w:rPr>
        <w:t xml:space="preserve"> Arena </w:t>
      </w:r>
      <w:r>
        <w:rPr>
          <w:sz w:val="20"/>
          <w:szCs w:val="20"/>
        </w:rPr>
        <w:t xml:space="preserve">and </w:t>
      </w:r>
      <w:r>
        <w:rPr>
          <w:rFonts w:eastAsia="Times New Roman" w:cstheme="minorHAnsi"/>
          <w:color w:val="000000"/>
          <w:sz w:val="20"/>
          <w:szCs w:val="20"/>
          <w:lang w:eastAsia="en-GB"/>
        </w:rPr>
        <w:t xml:space="preserve">Bournemouth International Centre, </w:t>
      </w:r>
      <w:r w:rsidR="00AD1159">
        <w:rPr>
          <w:rFonts w:eastAsia="Times New Roman" w:cstheme="minorHAnsi"/>
          <w:color w:val="000000"/>
          <w:sz w:val="20"/>
          <w:szCs w:val="20"/>
          <w:lang w:eastAsia="en-GB"/>
        </w:rPr>
        <w:t xml:space="preserve">52,000 new tickets </w:t>
      </w:r>
      <w:proofErr w:type="gramStart"/>
      <w:r w:rsidR="00AD1159">
        <w:rPr>
          <w:rFonts w:eastAsia="Times New Roman" w:cstheme="minorHAnsi"/>
          <w:color w:val="000000"/>
          <w:sz w:val="20"/>
          <w:szCs w:val="20"/>
          <w:lang w:eastAsia="en-GB"/>
        </w:rPr>
        <w:t>are released</w:t>
      </w:r>
      <w:proofErr w:type="gramEnd"/>
      <w:r w:rsidR="00AD1159">
        <w:rPr>
          <w:rFonts w:eastAsia="Times New Roman" w:cstheme="minorHAnsi"/>
          <w:color w:val="000000"/>
          <w:sz w:val="20"/>
          <w:szCs w:val="20"/>
          <w:lang w:eastAsia="en-GB"/>
        </w:rPr>
        <w:t xml:space="preserve"> today for </w:t>
      </w:r>
      <w:r w:rsidR="00AD1159" w:rsidRPr="009E2EBD">
        <w:rPr>
          <w:rFonts w:eastAsia="Times New Roman" w:cstheme="minorHAnsi"/>
          <w:b/>
          <w:color w:val="000000"/>
          <w:sz w:val="20"/>
          <w:szCs w:val="20"/>
          <w:lang w:eastAsia="en-GB"/>
        </w:rPr>
        <w:t>Russell Howard’</w:t>
      </w:r>
      <w:r w:rsidR="006F2C9C" w:rsidRPr="009E2EBD">
        <w:rPr>
          <w:rFonts w:eastAsia="Times New Roman" w:cstheme="minorHAnsi"/>
          <w:b/>
          <w:color w:val="000000"/>
          <w:sz w:val="20"/>
          <w:szCs w:val="20"/>
          <w:lang w:eastAsia="en-GB"/>
        </w:rPr>
        <w:t>s</w:t>
      </w:r>
      <w:r w:rsidR="006F2C9C">
        <w:rPr>
          <w:rFonts w:eastAsia="Times New Roman" w:cstheme="minorHAnsi"/>
          <w:color w:val="000000"/>
          <w:sz w:val="20"/>
          <w:szCs w:val="20"/>
          <w:lang w:eastAsia="en-GB"/>
        </w:rPr>
        <w:t xml:space="preserve"> upcoming </w:t>
      </w:r>
      <w:r w:rsidR="006F2C9C" w:rsidRPr="006F2C9C">
        <w:rPr>
          <w:rFonts w:eastAsia="Times New Roman" w:cstheme="minorHAnsi"/>
          <w:i/>
          <w:color w:val="000000"/>
          <w:sz w:val="20"/>
          <w:szCs w:val="20"/>
          <w:lang w:eastAsia="en-GB"/>
        </w:rPr>
        <w:t>Respite</w:t>
      </w:r>
      <w:r w:rsidR="006F2C9C">
        <w:rPr>
          <w:rFonts w:eastAsia="Times New Roman" w:cstheme="minorHAnsi"/>
          <w:color w:val="000000"/>
          <w:sz w:val="20"/>
          <w:szCs w:val="20"/>
          <w:lang w:eastAsia="en-GB"/>
        </w:rPr>
        <w:t xml:space="preserve"> world tour. </w:t>
      </w:r>
      <w:proofErr w:type="gramStart"/>
      <w:r w:rsidR="00D22FFA">
        <w:rPr>
          <w:rFonts w:eastAsia="Times New Roman" w:cstheme="minorHAnsi"/>
          <w:color w:val="000000"/>
          <w:sz w:val="20"/>
          <w:szCs w:val="20"/>
          <w:lang w:eastAsia="en-GB"/>
        </w:rPr>
        <w:t xml:space="preserve">Countries </w:t>
      </w:r>
      <w:r w:rsidR="006F2C9C">
        <w:rPr>
          <w:rFonts w:eastAsia="Times New Roman" w:cstheme="minorHAnsi"/>
          <w:color w:val="000000"/>
          <w:sz w:val="20"/>
          <w:szCs w:val="20"/>
          <w:lang w:eastAsia="en-GB"/>
        </w:rPr>
        <w:t>with tick</w:t>
      </w:r>
      <w:r w:rsidR="00D22FFA">
        <w:rPr>
          <w:rFonts w:eastAsia="Times New Roman" w:cstheme="minorHAnsi"/>
          <w:color w:val="000000"/>
          <w:sz w:val="20"/>
          <w:szCs w:val="20"/>
          <w:lang w:eastAsia="en-GB"/>
        </w:rPr>
        <w:t xml:space="preserve">ets now available include </w:t>
      </w:r>
      <w:r w:rsidR="009E2EBD">
        <w:rPr>
          <w:rFonts w:eastAsia="Times New Roman" w:cstheme="minorHAnsi"/>
          <w:b/>
          <w:color w:val="000000"/>
          <w:sz w:val="20"/>
          <w:szCs w:val="20"/>
          <w:lang w:eastAsia="en-GB"/>
        </w:rPr>
        <w:t>Northern Ireland</w:t>
      </w:r>
      <w:r w:rsidR="00520FD7" w:rsidRPr="00520FD7">
        <w:rPr>
          <w:rFonts w:eastAsia="Times New Roman" w:cstheme="minorHAnsi"/>
          <w:color w:val="000000"/>
          <w:sz w:val="20"/>
          <w:szCs w:val="20"/>
          <w:lang w:eastAsia="en-GB"/>
        </w:rPr>
        <w:t>,</w:t>
      </w:r>
      <w:r w:rsidR="00520FD7">
        <w:rPr>
          <w:rFonts w:eastAsia="Times New Roman" w:cstheme="minorHAnsi"/>
          <w:b/>
          <w:color w:val="000000"/>
          <w:sz w:val="20"/>
          <w:szCs w:val="20"/>
          <w:lang w:eastAsia="en-GB"/>
        </w:rPr>
        <w:t xml:space="preserve"> </w:t>
      </w:r>
      <w:r w:rsidR="00D22FFA" w:rsidRPr="00D22FFA">
        <w:rPr>
          <w:rFonts w:eastAsia="Times New Roman" w:cstheme="minorHAnsi"/>
          <w:b/>
          <w:color w:val="000000"/>
          <w:sz w:val="20"/>
          <w:szCs w:val="20"/>
          <w:lang w:eastAsia="en-GB"/>
        </w:rPr>
        <w:t>Belgium</w:t>
      </w:r>
      <w:r w:rsidR="00D22FFA" w:rsidRPr="00D22FFA">
        <w:rPr>
          <w:rFonts w:eastAsia="Times New Roman" w:cstheme="minorHAnsi"/>
          <w:color w:val="000000"/>
          <w:sz w:val="20"/>
          <w:szCs w:val="20"/>
          <w:lang w:eastAsia="en-GB"/>
        </w:rPr>
        <w:t xml:space="preserve">, </w:t>
      </w:r>
      <w:r w:rsidR="00D22FFA" w:rsidRPr="00D22FFA">
        <w:rPr>
          <w:rFonts w:eastAsia="Times New Roman" w:cstheme="minorHAnsi"/>
          <w:b/>
          <w:color w:val="000000"/>
          <w:sz w:val="20"/>
          <w:szCs w:val="20"/>
          <w:lang w:eastAsia="en-GB"/>
        </w:rPr>
        <w:t>Austria</w:t>
      </w:r>
      <w:r w:rsidR="00D22FFA" w:rsidRPr="00D22FFA">
        <w:rPr>
          <w:rFonts w:eastAsia="Times New Roman" w:cstheme="minorHAnsi"/>
          <w:color w:val="000000"/>
          <w:sz w:val="20"/>
          <w:szCs w:val="20"/>
          <w:lang w:eastAsia="en-GB"/>
        </w:rPr>
        <w:t xml:space="preserve">, </w:t>
      </w:r>
      <w:r w:rsidR="00D22FFA" w:rsidRPr="00D22FFA">
        <w:rPr>
          <w:rFonts w:eastAsia="Times New Roman" w:cstheme="minorHAnsi"/>
          <w:b/>
          <w:color w:val="000000"/>
          <w:sz w:val="20"/>
          <w:szCs w:val="20"/>
          <w:lang w:eastAsia="en-GB"/>
        </w:rPr>
        <w:t>Hungary</w:t>
      </w:r>
      <w:r w:rsidR="00D22FFA" w:rsidRPr="00D22FFA">
        <w:rPr>
          <w:rFonts w:eastAsia="Times New Roman" w:cstheme="minorHAnsi"/>
          <w:color w:val="000000"/>
          <w:sz w:val="20"/>
          <w:szCs w:val="20"/>
          <w:lang w:eastAsia="en-GB"/>
        </w:rPr>
        <w:t xml:space="preserve">, </w:t>
      </w:r>
      <w:r w:rsidR="00D22FFA">
        <w:rPr>
          <w:rFonts w:eastAsia="Times New Roman" w:cstheme="minorHAnsi"/>
          <w:b/>
          <w:color w:val="000000"/>
          <w:sz w:val="20"/>
          <w:szCs w:val="20"/>
          <w:lang w:eastAsia="en-GB"/>
        </w:rPr>
        <w:t>S</w:t>
      </w:r>
      <w:r w:rsidR="00D22FFA" w:rsidRPr="00D22FFA">
        <w:rPr>
          <w:rFonts w:eastAsia="Times New Roman" w:cstheme="minorHAnsi"/>
          <w:b/>
          <w:color w:val="000000"/>
          <w:sz w:val="20"/>
          <w:szCs w:val="20"/>
          <w:lang w:eastAsia="en-GB"/>
        </w:rPr>
        <w:t>pain</w:t>
      </w:r>
      <w:r w:rsidR="00D22FFA" w:rsidRPr="00D22FFA">
        <w:rPr>
          <w:rFonts w:eastAsia="Times New Roman" w:cstheme="minorHAnsi"/>
          <w:color w:val="000000"/>
          <w:sz w:val="20"/>
          <w:szCs w:val="20"/>
          <w:lang w:eastAsia="en-GB"/>
        </w:rPr>
        <w:t xml:space="preserve">, </w:t>
      </w:r>
      <w:r w:rsidR="00D22FFA">
        <w:rPr>
          <w:rFonts w:eastAsia="Times New Roman" w:cstheme="minorHAnsi"/>
          <w:b/>
          <w:color w:val="000000"/>
          <w:sz w:val="20"/>
          <w:szCs w:val="20"/>
          <w:lang w:eastAsia="en-GB"/>
        </w:rPr>
        <w:t>F</w:t>
      </w:r>
      <w:r w:rsidR="00D22FFA" w:rsidRPr="00D22FFA">
        <w:rPr>
          <w:rFonts w:eastAsia="Times New Roman" w:cstheme="minorHAnsi"/>
          <w:b/>
          <w:color w:val="000000"/>
          <w:sz w:val="20"/>
          <w:szCs w:val="20"/>
          <w:lang w:eastAsia="en-GB"/>
        </w:rPr>
        <w:t>inland</w:t>
      </w:r>
      <w:r w:rsidR="00D22FFA" w:rsidRPr="00D22FFA">
        <w:rPr>
          <w:rFonts w:eastAsia="Times New Roman" w:cstheme="minorHAnsi"/>
          <w:color w:val="000000"/>
          <w:sz w:val="20"/>
          <w:szCs w:val="20"/>
          <w:lang w:eastAsia="en-GB"/>
        </w:rPr>
        <w:t>,</w:t>
      </w:r>
      <w:r w:rsidR="00D22FFA">
        <w:rPr>
          <w:rFonts w:eastAsia="Times New Roman" w:cstheme="minorHAnsi"/>
          <w:color w:val="000000"/>
          <w:sz w:val="20"/>
          <w:szCs w:val="20"/>
          <w:lang w:eastAsia="en-GB"/>
        </w:rPr>
        <w:t xml:space="preserve"> </w:t>
      </w:r>
      <w:r w:rsidR="00A5559A">
        <w:rPr>
          <w:rFonts w:eastAsia="Times New Roman" w:cstheme="minorHAnsi"/>
          <w:color w:val="000000"/>
          <w:sz w:val="20"/>
          <w:szCs w:val="20"/>
          <w:lang w:eastAsia="en-GB"/>
        </w:rPr>
        <w:t xml:space="preserve">the </w:t>
      </w:r>
      <w:r w:rsidR="00A5559A" w:rsidRPr="00520FD7">
        <w:rPr>
          <w:rFonts w:eastAsia="Times New Roman" w:cstheme="minorHAnsi"/>
          <w:b/>
          <w:color w:val="000000"/>
          <w:sz w:val="20"/>
          <w:szCs w:val="20"/>
          <w:lang w:eastAsia="en-GB"/>
        </w:rPr>
        <w:t>Republic of Ireland</w:t>
      </w:r>
      <w:r w:rsidR="00A5559A">
        <w:rPr>
          <w:rFonts w:eastAsia="Times New Roman" w:cstheme="minorHAnsi"/>
          <w:b/>
          <w:color w:val="000000"/>
          <w:sz w:val="20"/>
          <w:szCs w:val="20"/>
          <w:lang w:eastAsia="en-GB"/>
        </w:rPr>
        <w:t xml:space="preserve"> </w:t>
      </w:r>
      <w:r w:rsidR="00A5559A" w:rsidRPr="00A5559A">
        <w:rPr>
          <w:rFonts w:eastAsia="Times New Roman" w:cstheme="minorHAnsi"/>
          <w:color w:val="000000"/>
          <w:sz w:val="20"/>
          <w:szCs w:val="20"/>
          <w:lang w:eastAsia="en-GB"/>
        </w:rPr>
        <w:t>(two</w:t>
      </w:r>
      <w:r w:rsidR="00A5559A" w:rsidRPr="00520FD7">
        <w:rPr>
          <w:rFonts w:eastAsia="Times New Roman" w:cstheme="minorHAnsi"/>
          <w:color w:val="000000"/>
          <w:sz w:val="20"/>
          <w:szCs w:val="20"/>
          <w:lang w:eastAsia="en-GB"/>
        </w:rPr>
        <w:t xml:space="preserve"> extra </w:t>
      </w:r>
      <w:r w:rsidR="00A5559A">
        <w:rPr>
          <w:rFonts w:eastAsia="Times New Roman" w:cstheme="minorHAnsi"/>
          <w:color w:val="000000"/>
          <w:sz w:val="20"/>
          <w:szCs w:val="20"/>
          <w:lang w:eastAsia="en-GB"/>
        </w:rPr>
        <w:t>nights</w:t>
      </w:r>
      <w:r w:rsidR="0060786C">
        <w:rPr>
          <w:rFonts w:eastAsia="Times New Roman" w:cstheme="minorHAnsi"/>
          <w:color w:val="000000"/>
          <w:sz w:val="20"/>
          <w:szCs w:val="20"/>
          <w:lang w:eastAsia="en-GB"/>
        </w:rPr>
        <w:t xml:space="preserve"> added to existing three dates</w:t>
      </w:r>
      <w:r w:rsidR="00A5559A">
        <w:rPr>
          <w:rFonts w:eastAsia="Times New Roman" w:cstheme="minorHAnsi"/>
          <w:color w:val="000000"/>
          <w:sz w:val="20"/>
          <w:szCs w:val="20"/>
          <w:lang w:eastAsia="en-GB"/>
        </w:rPr>
        <w:t xml:space="preserve"> in </w:t>
      </w:r>
      <w:r w:rsidR="00A5559A">
        <w:rPr>
          <w:rFonts w:eastAsia="Times New Roman" w:cstheme="minorHAnsi"/>
          <w:color w:val="000000"/>
          <w:sz w:val="20"/>
          <w:szCs w:val="20"/>
          <w:lang w:eastAsia="en-GB"/>
        </w:rPr>
        <w:t>Dublin</w:t>
      </w:r>
      <w:r w:rsidR="00A5559A" w:rsidRPr="00520FD7">
        <w:rPr>
          <w:rFonts w:eastAsia="Times New Roman" w:cstheme="minorHAnsi"/>
          <w:color w:val="000000"/>
          <w:sz w:val="20"/>
          <w:szCs w:val="20"/>
          <w:lang w:eastAsia="en-GB"/>
        </w:rPr>
        <w:t>)</w:t>
      </w:r>
      <w:r w:rsidR="00A5559A">
        <w:rPr>
          <w:rFonts w:eastAsia="Times New Roman" w:cstheme="minorHAnsi"/>
          <w:color w:val="000000"/>
          <w:sz w:val="20"/>
          <w:szCs w:val="20"/>
          <w:lang w:eastAsia="en-GB"/>
        </w:rPr>
        <w:t xml:space="preserve">, </w:t>
      </w:r>
      <w:r w:rsidR="00D22FFA" w:rsidRPr="00D22FFA">
        <w:rPr>
          <w:rFonts w:eastAsia="Times New Roman" w:cstheme="minorHAnsi"/>
          <w:b/>
          <w:color w:val="000000"/>
          <w:sz w:val="20"/>
          <w:szCs w:val="20"/>
          <w:lang w:eastAsia="en-GB"/>
        </w:rPr>
        <w:t xml:space="preserve">Germany </w:t>
      </w:r>
      <w:r w:rsidR="00D22FFA">
        <w:rPr>
          <w:rFonts w:eastAsia="Times New Roman" w:cstheme="minorHAnsi"/>
          <w:color w:val="000000"/>
          <w:sz w:val="20"/>
          <w:szCs w:val="20"/>
          <w:lang w:eastAsia="en-GB"/>
        </w:rPr>
        <w:t>(three cities)</w:t>
      </w:r>
      <w:r w:rsidR="00D22FFA" w:rsidRPr="00D22FFA">
        <w:rPr>
          <w:rFonts w:eastAsia="Times New Roman" w:cstheme="minorHAnsi"/>
          <w:color w:val="000000"/>
          <w:sz w:val="20"/>
          <w:szCs w:val="20"/>
          <w:lang w:eastAsia="en-GB"/>
        </w:rPr>
        <w:t xml:space="preserve">, </w:t>
      </w:r>
      <w:r w:rsidR="00D22FFA" w:rsidRPr="00D22FFA">
        <w:rPr>
          <w:rFonts w:eastAsia="Times New Roman" w:cstheme="minorHAnsi"/>
          <w:b/>
          <w:color w:val="000000"/>
          <w:sz w:val="20"/>
          <w:szCs w:val="20"/>
          <w:lang w:eastAsia="en-GB"/>
        </w:rPr>
        <w:t>Norway</w:t>
      </w:r>
      <w:r w:rsidR="00D22FFA">
        <w:rPr>
          <w:rFonts w:eastAsia="Times New Roman" w:cstheme="minorHAnsi"/>
          <w:color w:val="000000"/>
          <w:sz w:val="20"/>
          <w:szCs w:val="20"/>
          <w:lang w:eastAsia="en-GB"/>
        </w:rPr>
        <w:t xml:space="preserve"> (two cities)</w:t>
      </w:r>
      <w:r w:rsidR="00D22FFA" w:rsidRPr="00D22FFA">
        <w:rPr>
          <w:rFonts w:eastAsia="Times New Roman" w:cstheme="minorHAnsi"/>
          <w:color w:val="000000"/>
          <w:sz w:val="20"/>
          <w:szCs w:val="20"/>
          <w:lang w:eastAsia="en-GB"/>
        </w:rPr>
        <w:t xml:space="preserve">, </w:t>
      </w:r>
      <w:r w:rsidR="00D22FFA" w:rsidRPr="00D22FFA">
        <w:rPr>
          <w:rFonts w:eastAsia="Times New Roman" w:cstheme="minorHAnsi"/>
          <w:b/>
          <w:color w:val="000000"/>
          <w:sz w:val="20"/>
          <w:szCs w:val="20"/>
          <w:lang w:eastAsia="en-GB"/>
        </w:rPr>
        <w:t>Denmark</w:t>
      </w:r>
      <w:r w:rsidR="00D22FFA">
        <w:rPr>
          <w:rFonts w:eastAsia="Times New Roman" w:cstheme="minorHAnsi"/>
          <w:color w:val="000000"/>
          <w:sz w:val="20"/>
          <w:szCs w:val="20"/>
          <w:lang w:eastAsia="en-GB"/>
        </w:rPr>
        <w:t xml:space="preserve"> (two nights in Copenhagen)</w:t>
      </w:r>
      <w:r w:rsidR="00D22FFA" w:rsidRPr="00D22FFA">
        <w:rPr>
          <w:rFonts w:eastAsia="Times New Roman" w:cstheme="minorHAnsi"/>
          <w:color w:val="000000"/>
          <w:sz w:val="20"/>
          <w:szCs w:val="20"/>
          <w:lang w:eastAsia="en-GB"/>
        </w:rPr>
        <w:t xml:space="preserve">, </w:t>
      </w:r>
      <w:r w:rsidR="00D22FFA" w:rsidRPr="00D22FFA">
        <w:rPr>
          <w:rFonts w:eastAsia="Times New Roman" w:cstheme="minorHAnsi"/>
          <w:b/>
          <w:color w:val="000000"/>
          <w:sz w:val="20"/>
          <w:szCs w:val="20"/>
          <w:lang w:eastAsia="en-GB"/>
        </w:rPr>
        <w:t>Sweden</w:t>
      </w:r>
      <w:r w:rsidR="00D22FFA">
        <w:rPr>
          <w:rFonts w:eastAsia="Times New Roman" w:cstheme="minorHAnsi"/>
          <w:color w:val="000000"/>
          <w:sz w:val="20"/>
          <w:szCs w:val="20"/>
          <w:lang w:eastAsia="en-GB"/>
        </w:rPr>
        <w:t xml:space="preserve"> (two cities)</w:t>
      </w:r>
      <w:r w:rsidR="00D22FFA" w:rsidRPr="00D22FFA">
        <w:rPr>
          <w:rFonts w:eastAsia="Times New Roman" w:cstheme="minorHAnsi"/>
          <w:color w:val="000000"/>
          <w:sz w:val="20"/>
          <w:szCs w:val="20"/>
          <w:lang w:eastAsia="en-GB"/>
        </w:rPr>
        <w:t xml:space="preserve">, </w:t>
      </w:r>
      <w:r w:rsidR="00D22FFA" w:rsidRPr="00D22FFA">
        <w:rPr>
          <w:rFonts w:eastAsia="Times New Roman" w:cstheme="minorHAnsi"/>
          <w:b/>
          <w:color w:val="000000"/>
          <w:sz w:val="20"/>
          <w:szCs w:val="20"/>
          <w:lang w:eastAsia="en-GB"/>
        </w:rPr>
        <w:t>Netherlands</w:t>
      </w:r>
      <w:r w:rsidR="00D22FFA">
        <w:rPr>
          <w:rFonts w:eastAsia="Times New Roman" w:cstheme="minorHAnsi"/>
          <w:color w:val="000000"/>
          <w:sz w:val="20"/>
          <w:szCs w:val="20"/>
          <w:lang w:eastAsia="en-GB"/>
        </w:rPr>
        <w:t xml:space="preserve"> (two cities)</w:t>
      </w:r>
      <w:r w:rsidR="00D22FFA" w:rsidRPr="00D22FFA">
        <w:rPr>
          <w:rFonts w:eastAsia="Times New Roman" w:cstheme="minorHAnsi"/>
          <w:color w:val="000000"/>
          <w:sz w:val="20"/>
          <w:szCs w:val="20"/>
          <w:lang w:eastAsia="en-GB"/>
        </w:rPr>
        <w:t xml:space="preserve">, </w:t>
      </w:r>
      <w:r w:rsidR="00D22FFA" w:rsidRPr="00D22FFA">
        <w:rPr>
          <w:rFonts w:eastAsia="Times New Roman" w:cstheme="minorHAnsi"/>
          <w:b/>
          <w:color w:val="000000"/>
          <w:sz w:val="20"/>
          <w:szCs w:val="20"/>
          <w:lang w:eastAsia="en-GB"/>
        </w:rPr>
        <w:t xml:space="preserve">Switzerland </w:t>
      </w:r>
      <w:r w:rsidR="00D22FFA">
        <w:rPr>
          <w:rFonts w:eastAsia="Times New Roman" w:cstheme="minorHAnsi"/>
          <w:color w:val="000000"/>
          <w:sz w:val="20"/>
          <w:szCs w:val="20"/>
          <w:lang w:eastAsia="en-GB"/>
        </w:rPr>
        <w:t>(two cities)</w:t>
      </w:r>
      <w:r w:rsidR="00D22FFA" w:rsidRPr="00D22FFA">
        <w:rPr>
          <w:rFonts w:eastAsia="Times New Roman" w:cstheme="minorHAnsi"/>
          <w:color w:val="000000"/>
          <w:sz w:val="20"/>
          <w:szCs w:val="20"/>
          <w:lang w:eastAsia="en-GB"/>
        </w:rPr>
        <w:t xml:space="preserve">, </w:t>
      </w:r>
      <w:r w:rsidR="005523A4" w:rsidRPr="005523A4">
        <w:rPr>
          <w:rFonts w:eastAsia="Times New Roman" w:cstheme="minorHAnsi"/>
          <w:b/>
          <w:color w:val="000000"/>
          <w:sz w:val="20"/>
          <w:szCs w:val="20"/>
          <w:lang w:eastAsia="en-GB"/>
        </w:rPr>
        <w:t>USA</w:t>
      </w:r>
      <w:r w:rsidR="005523A4">
        <w:rPr>
          <w:rFonts w:eastAsia="Times New Roman" w:cstheme="minorHAnsi"/>
          <w:b/>
          <w:color w:val="000000"/>
          <w:sz w:val="20"/>
          <w:szCs w:val="20"/>
          <w:lang w:eastAsia="en-GB"/>
        </w:rPr>
        <w:t xml:space="preserve"> </w:t>
      </w:r>
      <w:r w:rsidR="005523A4" w:rsidRPr="005523A4">
        <w:rPr>
          <w:rFonts w:eastAsia="Times New Roman" w:cstheme="minorHAnsi"/>
          <w:color w:val="000000"/>
          <w:sz w:val="20"/>
          <w:szCs w:val="20"/>
          <w:lang w:eastAsia="en-GB"/>
        </w:rPr>
        <w:t xml:space="preserve">(nine cities including three nights </w:t>
      </w:r>
      <w:r w:rsidR="00C903D2">
        <w:rPr>
          <w:rFonts w:eastAsia="Times New Roman" w:cstheme="minorHAnsi"/>
          <w:color w:val="000000"/>
          <w:sz w:val="20"/>
          <w:szCs w:val="20"/>
          <w:lang w:eastAsia="en-GB"/>
        </w:rPr>
        <w:t>in</w:t>
      </w:r>
      <w:r w:rsidR="005523A4" w:rsidRPr="005523A4">
        <w:rPr>
          <w:rFonts w:eastAsia="Times New Roman" w:cstheme="minorHAnsi"/>
          <w:color w:val="000000"/>
          <w:sz w:val="20"/>
          <w:szCs w:val="20"/>
          <w:lang w:eastAsia="en-GB"/>
        </w:rPr>
        <w:t xml:space="preserve"> Los Angeles)</w:t>
      </w:r>
      <w:r w:rsidR="005523A4">
        <w:rPr>
          <w:rFonts w:eastAsia="Times New Roman" w:cstheme="minorHAnsi"/>
          <w:color w:val="000000"/>
          <w:sz w:val="20"/>
          <w:szCs w:val="20"/>
          <w:lang w:eastAsia="en-GB"/>
        </w:rPr>
        <w:t xml:space="preserve">, </w:t>
      </w:r>
      <w:r w:rsidR="005523A4" w:rsidRPr="005523A4">
        <w:rPr>
          <w:rFonts w:eastAsia="Times New Roman" w:cstheme="minorHAnsi"/>
          <w:b/>
          <w:color w:val="000000"/>
          <w:sz w:val="20"/>
          <w:szCs w:val="20"/>
          <w:lang w:eastAsia="en-GB"/>
        </w:rPr>
        <w:t xml:space="preserve">Canada </w:t>
      </w:r>
      <w:r w:rsidR="005523A4">
        <w:rPr>
          <w:rFonts w:eastAsia="Times New Roman" w:cstheme="minorHAnsi"/>
          <w:color w:val="000000"/>
          <w:sz w:val="20"/>
          <w:szCs w:val="20"/>
          <w:lang w:eastAsia="en-GB"/>
        </w:rPr>
        <w:t xml:space="preserve">(three cities), </w:t>
      </w:r>
      <w:r w:rsidR="005523A4" w:rsidRPr="005523A4">
        <w:rPr>
          <w:rFonts w:eastAsia="Times New Roman" w:cstheme="minorHAnsi"/>
          <w:b/>
          <w:color w:val="000000"/>
          <w:sz w:val="20"/>
          <w:szCs w:val="20"/>
          <w:lang w:eastAsia="en-GB"/>
        </w:rPr>
        <w:t>Aus</w:t>
      </w:r>
      <w:r w:rsidR="005523A4">
        <w:rPr>
          <w:rFonts w:eastAsia="Times New Roman" w:cstheme="minorHAnsi"/>
          <w:b/>
          <w:color w:val="000000"/>
          <w:sz w:val="20"/>
          <w:szCs w:val="20"/>
          <w:lang w:eastAsia="en-GB"/>
        </w:rPr>
        <w:t>tralia</w:t>
      </w:r>
      <w:r w:rsidR="005523A4">
        <w:rPr>
          <w:rFonts w:eastAsia="Times New Roman" w:cstheme="minorHAnsi"/>
          <w:color w:val="000000"/>
          <w:sz w:val="20"/>
          <w:szCs w:val="20"/>
          <w:lang w:eastAsia="en-GB"/>
        </w:rPr>
        <w:t xml:space="preserve"> (five cities including three nights in Sydney and two nights in </w:t>
      </w:r>
      <w:r w:rsidR="000C6C70">
        <w:rPr>
          <w:rFonts w:eastAsia="Times New Roman" w:cstheme="minorHAnsi"/>
          <w:color w:val="000000"/>
          <w:sz w:val="20"/>
          <w:szCs w:val="20"/>
          <w:lang w:eastAsia="en-GB"/>
        </w:rPr>
        <w:t xml:space="preserve">Melbourne, Perth and Brisbane) and </w:t>
      </w:r>
      <w:r w:rsidR="005523A4" w:rsidRPr="005523A4">
        <w:rPr>
          <w:rFonts w:eastAsia="Times New Roman" w:cstheme="minorHAnsi"/>
          <w:b/>
          <w:color w:val="000000"/>
          <w:sz w:val="20"/>
          <w:szCs w:val="20"/>
          <w:lang w:eastAsia="en-GB"/>
        </w:rPr>
        <w:t>New Zealand</w:t>
      </w:r>
      <w:r w:rsidR="000C6C70">
        <w:rPr>
          <w:rFonts w:eastAsia="Times New Roman" w:cstheme="minorHAnsi"/>
          <w:color w:val="000000"/>
          <w:sz w:val="20"/>
          <w:szCs w:val="20"/>
          <w:lang w:eastAsia="en-GB"/>
        </w:rPr>
        <w:t xml:space="preserve"> (three cities).</w:t>
      </w:r>
      <w:proofErr w:type="gramEnd"/>
      <w:r w:rsidR="000C6C70">
        <w:rPr>
          <w:rFonts w:eastAsia="Times New Roman" w:cstheme="minorHAnsi"/>
          <w:color w:val="000000"/>
          <w:sz w:val="20"/>
          <w:szCs w:val="20"/>
          <w:lang w:eastAsia="en-GB"/>
        </w:rPr>
        <w:t xml:space="preserve"> </w:t>
      </w:r>
    </w:p>
    <w:p w:rsidR="004E3FFD" w:rsidRDefault="004E3FFD" w:rsidP="000C6C70">
      <w:pPr>
        <w:spacing w:after="0" w:line="360" w:lineRule="auto"/>
        <w:ind w:right="-23"/>
        <w:jc w:val="both"/>
        <w:rPr>
          <w:rFonts w:eastAsia="Times New Roman" w:cstheme="minorHAnsi"/>
          <w:color w:val="000000"/>
          <w:sz w:val="20"/>
          <w:szCs w:val="20"/>
          <w:lang w:eastAsia="en-GB"/>
        </w:rPr>
      </w:pPr>
    </w:p>
    <w:p w:rsidR="000C6C70" w:rsidRDefault="009E202E" w:rsidP="000C6C70">
      <w:pPr>
        <w:spacing w:after="0" w:line="360" w:lineRule="auto"/>
        <w:ind w:right="-23"/>
        <w:jc w:val="both"/>
        <w:rPr>
          <w:rFonts w:eastAsia="Times New Roman" w:cs="Arial"/>
          <w:sz w:val="20"/>
          <w:szCs w:val="20"/>
        </w:rPr>
      </w:pPr>
      <w:r w:rsidRPr="006E5F40">
        <w:rPr>
          <w:rFonts w:eastAsia="Times New Roman" w:cs="Arial"/>
          <w:sz w:val="20"/>
          <w:szCs w:val="20"/>
        </w:rPr>
        <w:t>The news arrives as multiple UK arena dates have sold out, wh</w:t>
      </w:r>
      <w:r w:rsidR="005F0CD5">
        <w:rPr>
          <w:rFonts w:eastAsia="Times New Roman" w:cs="Arial"/>
          <w:sz w:val="20"/>
          <w:szCs w:val="20"/>
        </w:rPr>
        <w:t xml:space="preserve">ilst </w:t>
      </w:r>
      <w:r w:rsidR="000C6C70">
        <w:rPr>
          <w:rFonts w:eastAsia="Times New Roman" w:cs="Arial"/>
          <w:sz w:val="20"/>
          <w:szCs w:val="20"/>
        </w:rPr>
        <w:t>other tour shows in count</w:t>
      </w:r>
      <w:bookmarkStart w:id="0" w:name="_GoBack"/>
      <w:bookmarkEnd w:id="0"/>
      <w:r w:rsidR="000C6C70">
        <w:rPr>
          <w:rFonts w:eastAsia="Times New Roman" w:cs="Arial"/>
          <w:sz w:val="20"/>
          <w:szCs w:val="20"/>
        </w:rPr>
        <w:t>ries including</w:t>
      </w:r>
      <w:r w:rsidR="000C6C70" w:rsidRPr="000C6C70">
        <w:rPr>
          <w:rFonts w:eastAsia="Times New Roman" w:cs="Arial"/>
          <w:sz w:val="20"/>
          <w:szCs w:val="20"/>
        </w:rPr>
        <w:t xml:space="preserve"> </w:t>
      </w:r>
      <w:r w:rsidR="000C6C70" w:rsidRPr="000C6C70">
        <w:rPr>
          <w:rFonts w:eastAsia="Times New Roman" w:cs="Arial"/>
          <w:b/>
          <w:sz w:val="20"/>
          <w:szCs w:val="20"/>
        </w:rPr>
        <w:t>Thailand</w:t>
      </w:r>
      <w:r w:rsidR="000C6C70">
        <w:rPr>
          <w:rFonts w:eastAsia="Times New Roman" w:cs="Arial"/>
          <w:sz w:val="20"/>
          <w:szCs w:val="20"/>
        </w:rPr>
        <w:t xml:space="preserve">, </w:t>
      </w:r>
      <w:r w:rsidR="000C6C70" w:rsidRPr="000C6C70">
        <w:rPr>
          <w:rFonts w:eastAsia="Times New Roman" w:cs="Arial"/>
          <w:b/>
          <w:sz w:val="20"/>
          <w:szCs w:val="20"/>
        </w:rPr>
        <w:t>South Africa</w:t>
      </w:r>
      <w:r w:rsidR="000C6C70">
        <w:rPr>
          <w:rFonts w:eastAsia="Times New Roman" w:cs="Arial"/>
          <w:sz w:val="20"/>
          <w:szCs w:val="20"/>
        </w:rPr>
        <w:t xml:space="preserve">, </w:t>
      </w:r>
      <w:r w:rsidR="000C6C70">
        <w:rPr>
          <w:rFonts w:eastAsia="Times New Roman" w:cs="Arial"/>
          <w:b/>
          <w:sz w:val="20"/>
          <w:szCs w:val="20"/>
        </w:rPr>
        <w:t>Malaysia</w:t>
      </w:r>
      <w:r w:rsidR="000C6C70">
        <w:rPr>
          <w:rFonts w:eastAsia="Times New Roman" w:cs="Arial"/>
          <w:sz w:val="20"/>
          <w:szCs w:val="20"/>
        </w:rPr>
        <w:t xml:space="preserve"> (two cities), </w:t>
      </w:r>
      <w:r w:rsidR="000C6C70" w:rsidRPr="000C6C70">
        <w:rPr>
          <w:rFonts w:eastAsia="Times New Roman" w:cs="Arial"/>
          <w:b/>
          <w:sz w:val="20"/>
          <w:szCs w:val="20"/>
        </w:rPr>
        <w:t>China</w:t>
      </w:r>
      <w:r w:rsidR="000C6C70">
        <w:rPr>
          <w:rFonts w:eastAsia="Times New Roman" w:cs="Arial"/>
          <w:sz w:val="20"/>
          <w:szCs w:val="20"/>
        </w:rPr>
        <w:t xml:space="preserve"> (three cities), </w:t>
      </w:r>
      <w:r w:rsidR="000C6C70" w:rsidRPr="000C6C70">
        <w:rPr>
          <w:rFonts w:eastAsia="Times New Roman" w:cs="Arial"/>
          <w:b/>
          <w:sz w:val="20"/>
          <w:szCs w:val="20"/>
        </w:rPr>
        <w:t>India</w:t>
      </w:r>
      <w:r w:rsidR="000C6C70">
        <w:rPr>
          <w:rFonts w:eastAsia="Times New Roman" w:cs="Arial"/>
          <w:sz w:val="20"/>
          <w:szCs w:val="20"/>
        </w:rPr>
        <w:t xml:space="preserve"> (two cities) and the </w:t>
      </w:r>
      <w:r w:rsidR="000C6C70" w:rsidRPr="000C6C70">
        <w:rPr>
          <w:rFonts w:eastAsia="Times New Roman" w:cs="Arial"/>
          <w:b/>
          <w:sz w:val="20"/>
          <w:szCs w:val="20"/>
        </w:rPr>
        <w:t>UAE</w:t>
      </w:r>
      <w:r w:rsidR="000C6C70">
        <w:rPr>
          <w:rFonts w:eastAsia="Times New Roman" w:cs="Arial"/>
          <w:sz w:val="20"/>
          <w:szCs w:val="20"/>
        </w:rPr>
        <w:t xml:space="preserve"> (two nights in Dubai) </w:t>
      </w:r>
      <w:r w:rsidR="000C6C70">
        <w:rPr>
          <w:rFonts w:cstheme="minorHAnsi"/>
          <w:sz w:val="20"/>
          <w:szCs w:val="20"/>
        </w:rPr>
        <w:t>will go on sale later this year.</w:t>
      </w:r>
    </w:p>
    <w:p w:rsidR="000C6C70" w:rsidRDefault="000C6C70" w:rsidP="00082254">
      <w:pPr>
        <w:spacing w:after="0"/>
        <w:ind w:right="-23"/>
        <w:rPr>
          <w:rFonts w:cstheme="minorHAnsi"/>
          <w:sz w:val="20"/>
          <w:szCs w:val="20"/>
        </w:rPr>
      </w:pPr>
    </w:p>
    <w:p w:rsidR="00864561" w:rsidRDefault="00A3597D" w:rsidP="00082254">
      <w:pPr>
        <w:spacing w:after="0"/>
        <w:ind w:right="-23"/>
        <w:rPr>
          <w:rStyle w:val="Hyperlink"/>
          <w:rFonts w:cstheme="minorHAnsi"/>
          <w:i/>
          <w:sz w:val="20"/>
          <w:szCs w:val="20"/>
        </w:rPr>
      </w:pPr>
      <w:r>
        <w:rPr>
          <w:rFonts w:eastAsia="Times New Roman" w:cs="Arial"/>
          <w:i/>
          <w:sz w:val="20"/>
          <w:szCs w:val="20"/>
        </w:rPr>
        <w:t>Tickets</w:t>
      </w:r>
      <w:r w:rsidR="00082254" w:rsidRPr="00315406">
        <w:rPr>
          <w:rFonts w:eastAsia="Times New Roman" w:cstheme="minorHAnsi"/>
          <w:i/>
          <w:sz w:val="20"/>
          <w:szCs w:val="20"/>
        </w:rPr>
        <w:t xml:space="preserve"> </w:t>
      </w:r>
      <w:r w:rsidR="00082254">
        <w:rPr>
          <w:rFonts w:eastAsia="Times New Roman" w:cstheme="minorHAnsi"/>
          <w:i/>
          <w:sz w:val="20"/>
          <w:szCs w:val="20"/>
        </w:rPr>
        <w:t>available</w:t>
      </w:r>
      <w:r w:rsidR="00082254" w:rsidRPr="00315406">
        <w:rPr>
          <w:rFonts w:eastAsia="Times New Roman" w:cstheme="minorHAnsi"/>
          <w:i/>
          <w:sz w:val="20"/>
          <w:szCs w:val="20"/>
        </w:rPr>
        <w:t xml:space="preserve"> at</w:t>
      </w:r>
      <w:r w:rsidR="00082254" w:rsidRPr="00315406">
        <w:rPr>
          <w:rFonts w:cstheme="minorHAnsi"/>
          <w:i/>
          <w:sz w:val="20"/>
          <w:szCs w:val="20"/>
        </w:rPr>
        <w:t xml:space="preserve"> </w:t>
      </w:r>
      <w:r w:rsidR="00082254" w:rsidRPr="00F23707">
        <w:rPr>
          <w:rStyle w:val="Hyperlink"/>
          <w:rFonts w:cstheme="minorHAnsi"/>
          <w:i/>
          <w:sz w:val="20"/>
          <w:szCs w:val="20"/>
        </w:rPr>
        <w:t>www.russell-howard.co.uk</w:t>
      </w:r>
    </w:p>
    <w:p w:rsidR="006E1082" w:rsidRDefault="006E1082" w:rsidP="00864561">
      <w:pPr>
        <w:spacing w:after="0" w:line="360" w:lineRule="auto"/>
        <w:ind w:right="-23"/>
        <w:jc w:val="center"/>
        <w:rPr>
          <w:rFonts w:eastAsia="Times New Roman" w:cs="Arial"/>
          <w:b/>
          <w:u w:val="single"/>
        </w:rPr>
      </w:pPr>
    </w:p>
    <w:p w:rsidR="00315192" w:rsidRDefault="00315192" w:rsidP="00315192">
      <w:pPr>
        <w:spacing w:after="0" w:line="360" w:lineRule="auto"/>
        <w:ind w:right="-23"/>
        <w:jc w:val="center"/>
        <w:rPr>
          <w:rFonts w:eastAsia="Times New Roman" w:cs="Arial"/>
          <w:b/>
          <w:u w:val="single"/>
        </w:rPr>
      </w:pPr>
      <w:r>
        <w:rPr>
          <w:rFonts w:eastAsia="Times New Roman" w:cs="Arial"/>
          <w:b/>
          <w:u w:val="single"/>
        </w:rPr>
        <w:t>World dates on-sale now</w:t>
      </w:r>
    </w:p>
    <w:p w:rsidR="00315192" w:rsidRDefault="00315192" w:rsidP="00315192">
      <w:pPr>
        <w:spacing w:after="0" w:line="360" w:lineRule="auto"/>
        <w:ind w:right="-23"/>
        <w:jc w:val="center"/>
        <w:rPr>
          <w:rFonts w:eastAsia="Times New Roman" w:cs="Arial"/>
          <w:b/>
          <w:u w:val="single"/>
        </w:rPr>
      </w:pPr>
    </w:p>
    <w:tbl>
      <w:tblPr>
        <w:tblW w:w="10640" w:type="dxa"/>
        <w:tblInd w:w="-5" w:type="dxa"/>
        <w:tblLook w:val="04A0" w:firstRow="1" w:lastRow="0" w:firstColumn="1" w:lastColumn="0" w:noHBand="0" w:noVBand="1"/>
      </w:tblPr>
      <w:tblGrid>
        <w:gridCol w:w="1549"/>
        <w:gridCol w:w="2307"/>
        <w:gridCol w:w="1351"/>
        <w:gridCol w:w="222"/>
        <w:gridCol w:w="1548"/>
        <w:gridCol w:w="2313"/>
        <w:gridCol w:w="1350"/>
      </w:tblGrid>
      <w:tr w:rsidR="00CD04F6" w:rsidRPr="00CD04F6" w:rsidTr="00CD04F6">
        <w:trPr>
          <w:trHeight w:val="510"/>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4th Sep 2019</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Waterfront, Belfast</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28th March 2020</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Samsung Hall, Zurich</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6th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Vicar Street, Dublin</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r w:rsidRPr="00CD04F6">
              <w:rPr>
                <w:rFonts w:ascii="Calibri" w:eastAsia="Times New Roman" w:hAnsi="Calibri" w:cs="Calibri"/>
                <w:b/>
                <w:bCs/>
                <w:color w:val="FF0000"/>
                <w:sz w:val="20"/>
                <w:szCs w:val="20"/>
                <w:lang w:eastAsia="en-GB"/>
              </w:rPr>
              <w:t xml:space="preserve">SOLD OUT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31st March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Luxor </w:t>
            </w:r>
            <w:proofErr w:type="spellStart"/>
            <w:r w:rsidRPr="00CD04F6">
              <w:rPr>
                <w:rFonts w:ascii="Calibri" w:eastAsia="Times New Roman" w:hAnsi="Calibri" w:cs="Calibri"/>
                <w:color w:val="000000"/>
                <w:sz w:val="20"/>
                <w:szCs w:val="20"/>
                <w:lang w:eastAsia="en-GB"/>
              </w:rPr>
              <w:t>Theater</w:t>
            </w:r>
            <w:proofErr w:type="spellEnd"/>
            <w:r w:rsidRPr="00CD04F6">
              <w:rPr>
                <w:rFonts w:ascii="Calibri" w:eastAsia="Times New Roman" w:hAnsi="Calibri" w:cs="Calibri"/>
                <w:color w:val="000000"/>
                <w:sz w:val="20"/>
                <w:szCs w:val="20"/>
                <w:lang w:eastAsia="en-GB"/>
              </w:rPr>
              <w:t xml:space="preserve"> Rotterdam</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7th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Vicar Street, Dublin</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r w:rsidRPr="00CD04F6">
              <w:rPr>
                <w:rFonts w:ascii="Calibri" w:eastAsia="Times New Roman" w:hAnsi="Calibri" w:cs="Calibri"/>
                <w:b/>
                <w:bCs/>
                <w:color w:val="FF0000"/>
                <w:sz w:val="20"/>
                <w:szCs w:val="20"/>
                <w:lang w:eastAsia="en-GB"/>
              </w:rPr>
              <w:t xml:space="preserve">SOLD OUT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2nd April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MOM Cultural </w:t>
            </w:r>
            <w:proofErr w:type="spellStart"/>
            <w:r w:rsidRPr="00CD04F6">
              <w:rPr>
                <w:rFonts w:ascii="Calibri" w:eastAsia="Times New Roman" w:hAnsi="Calibri" w:cs="Calibri"/>
                <w:color w:val="000000"/>
                <w:sz w:val="20"/>
                <w:szCs w:val="20"/>
                <w:lang w:eastAsia="en-GB"/>
              </w:rPr>
              <w:t>Center</w:t>
            </w:r>
            <w:proofErr w:type="spellEnd"/>
            <w:r w:rsidRPr="00CD04F6">
              <w:rPr>
                <w:rFonts w:ascii="Calibri" w:eastAsia="Times New Roman" w:hAnsi="Calibri" w:cs="Calibri"/>
                <w:color w:val="000000"/>
                <w:sz w:val="20"/>
                <w:szCs w:val="20"/>
                <w:lang w:eastAsia="en-GB"/>
              </w:rPr>
              <w:t>, Budapest</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30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8th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Vicar Street, Dublin</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r w:rsidRPr="00CD04F6">
              <w:rPr>
                <w:rFonts w:ascii="Calibri" w:eastAsia="Times New Roman" w:hAnsi="Calibri" w:cs="Calibri"/>
                <w:b/>
                <w:bCs/>
                <w:color w:val="FF0000"/>
                <w:sz w:val="20"/>
                <w:szCs w:val="20"/>
                <w:lang w:eastAsia="en-GB"/>
              </w:rPr>
              <w:t xml:space="preserve">SOLD OUT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3rd April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roofErr w:type="spellStart"/>
            <w:r w:rsidRPr="00CD04F6">
              <w:rPr>
                <w:rFonts w:ascii="Calibri" w:eastAsia="Times New Roman" w:hAnsi="Calibri" w:cs="Calibri"/>
                <w:color w:val="000000"/>
                <w:sz w:val="20"/>
                <w:szCs w:val="20"/>
                <w:lang w:eastAsia="en-GB"/>
              </w:rPr>
              <w:t>Gartenbaukino</w:t>
            </w:r>
            <w:proofErr w:type="spellEnd"/>
            <w:r w:rsidRPr="00CD04F6">
              <w:rPr>
                <w:rFonts w:ascii="Calibri" w:eastAsia="Times New Roman" w:hAnsi="Calibri" w:cs="Calibri"/>
                <w:color w:val="000000"/>
                <w:sz w:val="20"/>
                <w:szCs w:val="20"/>
                <w:lang w:eastAsia="en-GB"/>
              </w:rPr>
              <w:t>, Vienna</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30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9th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Vicar Street, Dublin</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EXTRA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4th April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Helsinki Hall of Culture</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10th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Vicar Street, Dublin</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EXTRA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5th April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roofErr w:type="spellStart"/>
            <w:r w:rsidRPr="00CD04F6">
              <w:rPr>
                <w:rFonts w:ascii="Calibri" w:eastAsia="Times New Roman" w:hAnsi="Calibri" w:cs="Calibri"/>
                <w:color w:val="000000"/>
                <w:sz w:val="20"/>
                <w:szCs w:val="20"/>
                <w:lang w:eastAsia="en-GB"/>
              </w:rPr>
              <w:t>Lorentsbergteatern</w:t>
            </w:r>
            <w:proofErr w:type="spellEnd"/>
            <w:r w:rsidRPr="00CD04F6">
              <w:rPr>
                <w:rFonts w:ascii="Calibri" w:eastAsia="Times New Roman" w:hAnsi="Calibri" w:cs="Calibri"/>
                <w:color w:val="000000"/>
                <w:sz w:val="20"/>
                <w:szCs w:val="20"/>
                <w:lang w:eastAsia="en-GB"/>
              </w:rPr>
              <w:t xml:space="preserve">, Gothenburg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18th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Resorts World Birmingham Arena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EXTRA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1st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The Town Hall, New York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19th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roofErr w:type="spellStart"/>
            <w:r w:rsidRPr="00CD04F6">
              <w:rPr>
                <w:rFonts w:ascii="Calibri" w:eastAsia="Times New Roman" w:hAnsi="Calibri" w:cs="Calibri"/>
                <w:color w:val="000000"/>
                <w:sz w:val="20"/>
                <w:szCs w:val="20"/>
                <w:lang w:eastAsia="en-GB"/>
              </w:rPr>
              <w:t>Utilita</w:t>
            </w:r>
            <w:proofErr w:type="spellEnd"/>
            <w:r w:rsidRPr="00CD04F6">
              <w:rPr>
                <w:rFonts w:ascii="Calibri" w:eastAsia="Times New Roman" w:hAnsi="Calibri" w:cs="Calibri"/>
                <w:color w:val="000000"/>
                <w:sz w:val="20"/>
                <w:szCs w:val="20"/>
                <w:lang w:eastAsia="en-GB"/>
              </w:rPr>
              <w:t xml:space="preserve"> Arena Newcastle</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2nd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The </w:t>
            </w:r>
            <w:proofErr w:type="spellStart"/>
            <w:r w:rsidRPr="00CD04F6">
              <w:rPr>
                <w:rFonts w:ascii="Calibri" w:eastAsia="Times New Roman" w:hAnsi="Calibri" w:cs="Calibri"/>
                <w:color w:val="000000"/>
                <w:sz w:val="20"/>
                <w:szCs w:val="20"/>
                <w:lang w:eastAsia="en-GB"/>
              </w:rPr>
              <w:t>Danforth</w:t>
            </w:r>
            <w:proofErr w:type="spellEnd"/>
            <w:r w:rsidRPr="00CD04F6">
              <w:rPr>
                <w:rFonts w:ascii="Calibri" w:eastAsia="Times New Roman" w:hAnsi="Calibri" w:cs="Calibri"/>
                <w:color w:val="000000"/>
                <w:sz w:val="20"/>
                <w:szCs w:val="20"/>
                <w:lang w:eastAsia="en-GB"/>
              </w:rPr>
              <w:t xml:space="preserve"> Music Hall, Toronto</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20th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Aberdeen Exhibition and Conference Centre</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5th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The Club Soda, Montreal</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21st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The SSE Hydro, Glasgow</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r w:rsidRPr="00CD04F6">
              <w:rPr>
                <w:rFonts w:ascii="Calibri" w:eastAsia="Times New Roman" w:hAnsi="Calibri" w:cs="Calibri"/>
                <w:b/>
                <w:bCs/>
                <w:color w:val="FF0000"/>
                <w:sz w:val="20"/>
                <w:szCs w:val="20"/>
                <w:lang w:eastAsia="en-GB"/>
              </w:rPr>
              <w:t xml:space="preserve">SOLD OUT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6th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The Sixth &amp; I, Washington DC</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22nd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Resorts World Birmingham Arena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r w:rsidRPr="00CD04F6">
              <w:rPr>
                <w:rFonts w:ascii="Calibri" w:eastAsia="Times New Roman" w:hAnsi="Calibri" w:cs="Calibri"/>
                <w:b/>
                <w:bCs/>
                <w:color w:val="FF0000"/>
                <w:sz w:val="20"/>
                <w:szCs w:val="20"/>
                <w:lang w:eastAsia="en-GB"/>
              </w:rPr>
              <w:t xml:space="preserve">SOLD OUT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7th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roofErr w:type="spellStart"/>
            <w:r w:rsidRPr="00CD04F6">
              <w:rPr>
                <w:rFonts w:ascii="Calibri" w:eastAsia="Times New Roman" w:hAnsi="Calibri" w:cs="Calibri"/>
                <w:color w:val="000000"/>
                <w:sz w:val="20"/>
                <w:szCs w:val="20"/>
                <w:lang w:eastAsia="en-GB"/>
              </w:rPr>
              <w:t>Thalia</w:t>
            </w:r>
            <w:proofErr w:type="spellEnd"/>
            <w:r w:rsidRPr="00CD04F6">
              <w:rPr>
                <w:rFonts w:ascii="Calibri" w:eastAsia="Times New Roman" w:hAnsi="Calibri" w:cs="Calibri"/>
                <w:color w:val="000000"/>
                <w:sz w:val="20"/>
                <w:szCs w:val="20"/>
                <w:lang w:eastAsia="en-GB"/>
              </w:rPr>
              <w:t xml:space="preserve"> Hall, Chicago</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23rd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Motorpoint Arena Cardiff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r w:rsidRPr="00CD04F6">
              <w:rPr>
                <w:rFonts w:ascii="Calibri" w:eastAsia="Times New Roman" w:hAnsi="Calibri" w:cs="Calibri"/>
                <w:b/>
                <w:bCs/>
                <w:color w:val="FF0000"/>
                <w:sz w:val="20"/>
                <w:szCs w:val="20"/>
                <w:lang w:eastAsia="en-GB"/>
              </w:rPr>
              <w:t xml:space="preserve">SOLD OUT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8th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Brighton Music Hall, Boston</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30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24th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Motorpoint Arena Cardiff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r w:rsidRPr="00CD04F6">
              <w:rPr>
                <w:rFonts w:ascii="Calibri" w:eastAsia="Times New Roman" w:hAnsi="Calibri" w:cs="Calibri"/>
                <w:b/>
                <w:bCs/>
                <w:color w:val="FF0000"/>
                <w:sz w:val="20"/>
                <w:szCs w:val="20"/>
                <w:lang w:eastAsia="en-GB"/>
              </w:rPr>
              <w:t xml:space="preserve">SOLD OUT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13th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Comedy Works, Denver</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26th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Motorpoint Arena Nottingham</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14th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Vogue Theatre, Vancouver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30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27th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First Direct Arena, Leeds</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15th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Neptune Theatre, Seattle</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28th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Motorpoint Arena Sheffield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16th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Alberta Rose Theatre, Portland</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765"/>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29th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Bournemouth International Centre (matinee)</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EXTRA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17th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Cobb's Comedy Club, San Francisco</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29th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Bournemouth International Centre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r w:rsidRPr="00CD04F6">
              <w:rPr>
                <w:rFonts w:ascii="Calibri" w:eastAsia="Times New Roman" w:hAnsi="Calibri" w:cs="Calibri"/>
                <w:b/>
                <w:bCs/>
                <w:color w:val="FF0000"/>
                <w:sz w:val="20"/>
                <w:szCs w:val="20"/>
                <w:lang w:eastAsia="en-GB"/>
              </w:rPr>
              <w:t xml:space="preserve">SOLD OUT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19th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Dynasty Typewriter, Los Angeles</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30th Sep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Bournemouth International Centre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r w:rsidRPr="00CD04F6">
              <w:rPr>
                <w:rFonts w:ascii="Calibri" w:eastAsia="Times New Roman" w:hAnsi="Calibri" w:cs="Calibri"/>
                <w:b/>
                <w:bCs/>
                <w:color w:val="FF0000"/>
                <w:sz w:val="20"/>
                <w:szCs w:val="20"/>
                <w:lang w:eastAsia="en-GB"/>
              </w:rPr>
              <w:t xml:space="preserve">SOLD OUT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20th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Dynasty Typewriter, Los Angeles</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2nd Oct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Manchester Arena</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21st May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Dynasty Typewriter, Los Angeles</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3rd Oct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The SSE Arena, Wembley</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13th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roofErr w:type="spellStart"/>
            <w:r w:rsidRPr="00CD04F6">
              <w:rPr>
                <w:rFonts w:ascii="Calibri" w:eastAsia="Times New Roman" w:hAnsi="Calibri" w:cs="Calibri"/>
                <w:color w:val="000000"/>
                <w:sz w:val="20"/>
                <w:szCs w:val="20"/>
                <w:lang w:eastAsia="en-GB"/>
              </w:rPr>
              <w:t>Qpac</w:t>
            </w:r>
            <w:proofErr w:type="spellEnd"/>
            <w:r w:rsidRPr="00CD04F6">
              <w:rPr>
                <w:rFonts w:ascii="Calibri" w:eastAsia="Times New Roman" w:hAnsi="Calibri" w:cs="Calibri"/>
                <w:color w:val="000000"/>
                <w:sz w:val="20"/>
                <w:szCs w:val="20"/>
                <w:lang w:eastAsia="en-GB"/>
              </w:rPr>
              <w:t xml:space="preserve"> Theatre, Brisbane</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4th Oct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The SSE Arena, Wembley</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r w:rsidRPr="00CD04F6">
              <w:rPr>
                <w:rFonts w:ascii="Calibri" w:eastAsia="Times New Roman" w:hAnsi="Calibri" w:cs="Calibri"/>
                <w:b/>
                <w:bCs/>
                <w:color w:val="FF0000"/>
                <w:sz w:val="20"/>
                <w:szCs w:val="20"/>
                <w:lang w:eastAsia="en-GB"/>
              </w:rPr>
              <w:t xml:space="preserve">SOLD OUT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14th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roofErr w:type="spellStart"/>
            <w:r w:rsidRPr="00CD04F6">
              <w:rPr>
                <w:rFonts w:ascii="Calibri" w:eastAsia="Times New Roman" w:hAnsi="Calibri" w:cs="Calibri"/>
                <w:color w:val="000000"/>
                <w:sz w:val="20"/>
                <w:szCs w:val="20"/>
                <w:lang w:eastAsia="en-GB"/>
              </w:rPr>
              <w:t>Qpac</w:t>
            </w:r>
            <w:proofErr w:type="spellEnd"/>
            <w:r w:rsidRPr="00CD04F6">
              <w:rPr>
                <w:rFonts w:ascii="Calibri" w:eastAsia="Times New Roman" w:hAnsi="Calibri" w:cs="Calibri"/>
                <w:color w:val="000000"/>
                <w:sz w:val="20"/>
                <w:szCs w:val="20"/>
                <w:lang w:eastAsia="en-GB"/>
              </w:rPr>
              <w:t xml:space="preserve"> Theatre, Brisbane</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5th Oct 2019</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The M&amp;S Bank Arena, Liverpool</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r w:rsidRPr="00CD04F6">
              <w:rPr>
                <w:rFonts w:ascii="Calibri" w:eastAsia="Times New Roman" w:hAnsi="Calibri" w:cs="Calibri"/>
                <w:b/>
                <w:bCs/>
                <w:color w:val="FF0000"/>
                <w:sz w:val="20"/>
                <w:szCs w:val="20"/>
                <w:lang w:eastAsia="en-GB"/>
              </w:rPr>
              <w:t xml:space="preserve">SOLD OUT </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FF000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16th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The State Theatre, Sydney</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12th March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Carl-Orff-</w:t>
            </w:r>
            <w:proofErr w:type="spellStart"/>
            <w:r w:rsidRPr="00CD04F6">
              <w:rPr>
                <w:rFonts w:ascii="Calibri" w:eastAsia="Times New Roman" w:hAnsi="Calibri" w:cs="Calibri"/>
                <w:color w:val="000000"/>
                <w:sz w:val="20"/>
                <w:szCs w:val="20"/>
                <w:lang w:eastAsia="en-GB"/>
              </w:rPr>
              <w:t>Saal</w:t>
            </w:r>
            <w:proofErr w:type="spellEnd"/>
            <w:r w:rsidRPr="00CD04F6">
              <w:rPr>
                <w:rFonts w:ascii="Calibri" w:eastAsia="Times New Roman" w:hAnsi="Calibri" w:cs="Calibri"/>
                <w:color w:val="000000"/>
                <w:sz w:val="20"/>
                <w:szCs w:val="20"/>
                <w:lang w:eastAsia="en-GB"/>
              </w:rPr>
              <w:t xml:space="preserve">, Munich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17th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The State Theatre, Sydney</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13th March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Gloria-</w:t>
            </w:r>
            <w:proofErr w:type="spellStart"/>
            <w:r w:rsidRPr="00CD04F6">
              <w:rPr>
                <w:rFonts w:ascii="Calibri" w:eastAsia="Times New Roman" w:hAnsi="Calibri" w:cs="Calibri"/>
                <w:color w:val="000000"/>
                <w:sz w:val="20"/>
                <w:szCs w:val="20"/>
                <w:lang w:eastAsia="en-GB"/>
              </w:rPr>
              <w:t>Theater</w:t>
            </w:r>
            <w:proofErr w:type="spellEnd"/>
            <w:r w:rsidRPr="00CD04F6">
              <w:rPr>
                <w:rFonts w:ascii="Calibri" w:eastAsia="Times New Roman" w:hAnsi="Calibri" w:cs="Calibri"/>
                <w:color w:val="000000"/>
                <w:sz w:val="20"/>
                <w:szCs w:val="20"/>
                <w:lang w:eastAsia="en-GB"/>
              </w:rPr>
              <w:t xml:space="preserve">, Cologne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18th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The State Theatre, Sydney</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14th March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Huxley's </w:t>
            </w:r>
            <w:proofErr w:type="spellStart"/>
            <w:r w:rsidRPr="00CD04F6">
              <w:rPr>
                <w:rFonts w:ascii="Calibri" w:eastAsia="Times New Roman" w:hAnsi="Calibri" w:cs="Calibri"/>
                <w:color w:val="000000"/>
                <w:sz w:val="20"/>
                <w:szCs w:val="20"/>
                <w:lang w:eastAsia="en-GB"/>
              </w:rPr>
              <w:t>Neue</w:t>
            </w:r>
            <w:proofErr w:type="spellEnd"/>
            <w:r w:rsidRPr="00CD04F6">
              <w:rPr>
                <w:rFonts w:ascii="Calibri" w:eastAsia="Times New Roman" w:hAnsi="Calibri" w:cs="Calibri"/>
                <w:color w:val="000000"/>
                <w:sz w:val="20"/>
                <w:szCs w:val="20"/>
                <w:lang w:eastAsia="en-GB"/>
              </w:rPr>
              <w:t xml:space="preserve"> Welt, Berlin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20th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roofErr w:type="spellStart"/>
            <w:r w:rsidRPr="00CD04F6">
              <w:rPr>
                <w:rFonts w:ascii="Calibri" w:eastAsia="Times New Roman" w:hAnsi="Calibri" w:cs="Calibri"/>
                <w:color w:val="000000"/>
                <w:sz w:val="20"/>
                <w:szCs w:val="20"/>
                <w:lang w:eastAsia="en-GB"/>
              </w:rPr>
              <w:t>Palais</w:t>
            </w:r>
            <w:proofErr w:type="spellEnd"/>
            <w:r w:rsidRPr="00CD04F6">
              <w:rPr>
                <w:rFonts w:ascii="Calibri" w:eastAsia="Times New Roman" w:hAnsi="Calibri" w:cs="Calibri"/>
                <w:color w:val="000000"/>
                <w:sz w:val="20"/>
                <w:szCs w:val="20"/>
                <w:lang w:eastAsia="en-GB"/>
              </w:rPr>
              <w:t xml:space="preserve"> Theatre, Melbourne</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15th March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roofErr w:type="spellStart"/>
            <w:r w:rsidRPr="00CD04F6">
              <w:rPr>
                <w:rFonts w:ascii="Calibri" w:eastAsia="Times New Roman" w:hAnsi="Calibri" w:cs="Calibri"/>
                <w:color w:val="000000"/>
                <w:sz w:val="20"/>
                <w:szCs w:val="20"/>
                <w:lang w:eastAsia="en-GB"/>
              </w:rPr>
              <w:t>Folketeateret</w:t>
            </w:r>
            <w:proofErr w:type="spellEnd"/>
            <w:r w:rsidRPr="00CD04F6">
              <w:rPr>
                <w:rFonts w:ascii="Calibri" w:eastAsia="Times New Roman" w:hAnsi="Calibri" w:cs="Calibri"/>
                <w:color w:val="000000"/>
                <w:sz w:val="20"/>
                <w:szCs w:val="20"/>
                <w:lang w:eastAsia="en-GB"/>
              </w:rPr>
              <w:t>, Oslo</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21st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roofErr w:type="spellStart"/>
            <w:r w:rsidRPr="00CD04F6">
              <w:rPr>
                <w:rFonts w:ascii="Calibri" w:eastAsia="Times New Roman" w:hAnsi="Calibri" w:cs="Calibri"/>
                <w:color w:val="000000"/>
                <w:sz w:val="20"/>
                <w:szCs w:val="20"/>
                <w:lang w:eastAsia="en-GB"/>
              </w:rPr>
              <w:t>Palais</w:t>
            </w:r>
            <w:proofErr w:type="spellEnd"/>
            <w:r w:rsidRPr="00CD04F6">
              <w:rPr>
                <w:rFonts w:ascii="Calibri" w:eastAsia="Times New Roman" w:hAnsi="Calibri" w:cs="Calibri"/>
                <w:color w:val="000000"/>
                <w:sz w:val="20"/>
                <w:szCs w:val="20"/>
                <w:lang w:eastAsia="en-GB"/>
              </w:rPr>
              <w:t xml:space="preserve"> Theatre, Melbourne</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16th March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roofErr w:type="spellStart"/>
            <w:r w:rsidRPr="00CD04F6">
              <w:rPr>
                <w:rFonts w:ascii="Calibri" w:eastAsia="Times New Roman" w:hAnsi="Calibri" w:cs="Calibri"/>
                <w:color w:val="000000"/>
                <w:sz w:val="20"/>
                <w:szCs w:val="20"/>
                <w:lang w:eastAsia="en-GB"/>
              </w:rPr>
              <w:t>Theater</w:t>
            </w:r>
            <w:proofErr w:type="spellEnd"/>
            <w:r w:rsidRPr="00CD04F6">
              <w:rPr>
                <w:rFonts w:ascii="Calibri" w:eastAsia="Times New Roman" w:hAnsi="Calibri" w:cs="Calibri"/>
                <w:color w:val="000000"/>
                <w:sz w:val="20"/>
                <w:szCs w:val="20"/>
                <w:lang w:eastAsia="en-GB"/>
              </w:rPr>
              <w:t xml:space="preserve"> Bremen, Copenhagen</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22nd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roofErr w:type="spellStart"/>
            <w:r w:rsidRPr="00CD04F6">
              <w:rPr>
                <w:rFonts w:ascii="Calibri" w:eastAsia="Times New Roman" w:hAnsi="Calibri" w:cs="Calibri"/>
                <w:color w:val="000000"/>
                <w:sz w:val="20"/>
                <w:szCs w:val="20"/>
                <w:lang w:eastAsia="en-GB"/>
              </w:rPr>
              <w:t>Thebarton</w:t>
            </w:r>
            <w:proofErr w:type="spellEnd"/>
            <w:r w:rsidRPr="00CD04F6">
              <w:rPr>
                <w:rFonts w:ascii="Calibri" w:eastAsia="Times New Roman" w:hAnsi="Calibri" w:cs="Calibri"/>
                <w:color w:val="000000"/>
                <w:sz w:val="20"/>
                <w:szCs w:val="20"/>
                <w:lang w:eastAsia="en-GB"/>
              </w:rPr>
              <w:t xml:space="preserve"> Theatre, Adelaide</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18th March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China </w:t>
            </w:r>
            <w:proofErr w:type="spellStart"/>
            <w:r w:rsidRPr="00CD04F6">
              <w:rPr>
                <w:rFonts w:ascii="Calibri" w:eastAsia="Times New Roman" w:hAnsi="Calibri" w:cs="Calibri"/>
                <w:color w:val="000000"/>
                <w:sz w:val="20"/>
                <w:szCs w:val="20"/>
                <w:lang w:eastAsia="en-GB"/>
              </w:rPr>
              <w:t>Teatern</w:t>
            </w:r>
            <w:proofErr w:type="spellEnd"/>
            <w:r w:rsidRPr="00CD04F6">
              <w:rPr>
                <w:rFonts w:ascii="Calibri" w:eastAsia="Times New Roman" w:hAnsi="Calibri" w:cs="Calibri"/>
                <w:color w:val="000000"/>
                <w:sz w:val="20"/>
                <w:szCs w:val="20"/>
                <w:lang w:eastAsia="en-GB"/>
              </w:rPr>
              <w:t>, Stockholm</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24th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Riverside Theatre, Perth</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19th March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Ole Bull Scene, Bergen</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25th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Riverside Theatre, Perth</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21st March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 xml:space="preserve">AFAS Live, Amsterdam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27th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ASB Theatre, Auckland</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26th March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proofErr w:type="spellStart"/>
            <w:r w:rsidRPr="00CD04F6">
              <w:rPr>
                <w:rFonts w:ascii="Calibri" w:eastAsia="Times New Roman" w:hAnsi="Calibri" w:cs="Calibri"/>
                <w:color w:val="000000"/>
                <w:sz w:val="20"/>
                <w:szCs w:val="20"/>
                <w:lang w:eastAsia="en-GB"/>
              </w:rPr>
              <w:t>Théâtre</w:t>
            </w:r>
            <w:proofErr w:type="spellEnd"/>
            <w:r w:rsidRPr="00CD04F6">
              <w:rPr>
                <w:rFonts w:ascii="Calibri" w:eastAsia="Times New Roman" w:hAnsi="Calibri" w:cs="Calibri"/>
                <w:color w:val="000000"/>
                <w:sz w:val="20"/>
                <w:szCs w:val="20"/>
                <w:lang w:eastAsia="en-GB"/>
              </w:rPr>
              <w:t xml:space="preserve"> du </w:t>
            </w:r>
            <w:proofErr w:type="spellStart"/>
            <w:r w:rsidRPr="00CD04F6">
              <w:rPr>
                <w:rFonts w:ascii="Calibri" w:eastAsia="Times New Roman" w:hAnsi="Calibri" w:cs="Calibri"/>
                <w:color w:val="000000"/>
                <w:sz w:val="20"/>
                <w:szCs w:val="20"/>
                <w:lang w:eastAsia="en-GB"/>
              </w:rPr>
              <w:t>Léman</w:t>
            </w:r>
            <w:proofErr w:type="spellEnd"/>
            <w:r w:rsidRPr="00CD04F6">
              <w:rPr>
                <w:rFonts w:ascii="Calibri" w:eastAsia="Times New Roman" w:hAnsi="Calibri" w:cs="Calibri"/>
                <w:color w:val="000000"/>
                <w:sz w:val="20"/>
                <w:szCs w:val="20"/>
                <w:lang w:eastAsia="en-GB"/>
              </w:rPr>
              <w:t xml:space="preserve">, Geneva </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28th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The Opera House, Wellington</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r w:rsidR="00CD04F6" w:rsidRPr="00CD04F6" w:rsidTr="00CD04F6">
        <w:trPr>
          <w:trHeight w:val="5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27th March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Queen Elisabeth Hall, Antwerp</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c>
          <w:tcPr>
            <w:tcW w:w="160" w:type="dxa"/>
            <w:tcBorders>
              <w:top w:val="nil"/>
              <w:left w:val="nil"/>
              <w:bottom w:val="nil"/>
              <w:right w:val="nil"/>
            </w:tcBorders>
            <w:shd w:val="clear" w:color="auto" w:fill="auto"/>
            <w:vAlign w:val="bottom"/>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30th July 2020</w:t>
            </w:r>
          </w:p>
        </w:tc>
        <w:tc>
          <w:tcPr>
            <w:tcW w:w="232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color w:val="000000"/>
                <w:sz w:val="20"/>
                <w:szCs w:val="20"/>
                <w:lang w:eastAsia="en-GB"/>
              </w:rPr>
            </w:pPr>
            <w:r w:rsidRPr="00CD04F6">
              <w:rPr>
                <w:rFonts w:ascii="Calibri" w:eastAsia="Times New Roman" w:hAnsi="Calibri" w:cs="Calibri"/>
                <w:color w:val="000000"/>
                <w:sz w:val="20"/>
                <w:szCs w:val="20"/>
                <w:lang w:eastAsia="en-GB"/>
              </w:rPr>
              <w:t>Christchurch Town Hall</w:t>
            </w:r>
          </w:p>
        </w:tc>
        <w:tc>
          <w:tcPr>
            <w:tcW w:w="1360" w:type="dxa"/>
            <w:tcBorders>
              <w:top w:val="nil"/>
              <w:left w:val="nil"/>
              <w:bottom w:val="single" w:sz="4" w:space="0" w:color="auto"/>
              <w:right w:val="single" w:sz="4" w:space="0" w:color="auto"/>
            </w:tcBorders>
            <w:shd w:val="clear" w:color="auto" w:fill="auto"/>
            <w:vAlign w:val="center"/>
            <w:hideMark/>
          </w:tcPr>
          <w:p w:rsidR="00CD04F6" w:rsidRPr="00CD04F6" w:rsidRDefault="00CD04F6" w:rsidP="00CD04F6">
            <w:pPr>
              <w:spacing w:after="0" w:line="240" w:lineRule="auto"/>
              <w:jc w:val="center"/>
              <w:rPr>
                <w:rFonts w:ascii="Calibri" w:eastAsia="Times New Roman" w:hAnsi="Calibri" w:cs="Calibri"/>
                <w:b/>
                <w:bCs/>
                <w:color w:val="00B0F0"/>
                <w:sz w:val="20"/>
                <w:szCs w:val="20"/>
                <w:lang w:eastAsia="en-GB"/>
              </w:rPr>
            </w:pPr>
            <w:r w:rsidRPr="00CD04F6">
              <w:rPr>
                <w:rFonts w:ascii="Calibri" w:eastAsia="Times New Roman" w:hAnsi="Calibri" w:cs="Calibri"/>
                <w:b/>
                <w:bCs/>
                <w:color w:val="00B0F0"/>
                <w:sz w:val="20"/>
                <w:szCs w:val="20"/>
                <w:lang w:eastAsia="en-GB"/>
              </w:rPr>
              <w:t>NEW DATE</w:t>
            </w:r>
          </w:p>
        </w:tc>
      </w:tr>
    </w:tbl>
    <w:p w:rsidR="00CE75FC" w:rsidRDefault="00CE75FC" w:rsidP="00864561">
      <w:pPr>
        <w:spacing w:after="0" w:line="360" w:lineRule="auto"/>
        <w:ind w:right="-23"/>
        <w:jc w:val="center"/>
        <w:rPr>
          <w:rFonts w:eastAsia="Times New Roman" w:cs="Arial"/>
          <w:b/>
          <w:u w:val="single"/>
        </w:rPr>
      </w:pPr>
    </w:p>
    <w:p w:rsidR="00CE75FC" w:rsidRDefault="00CE75FC" w:rsidP="00864561">
      <w:pPr>
        <w:spacing w:after="0" w:line="360" w:lineRule="auto"/>
        <w:ind w:right="-23"/>
        <w:jc w:val="center"/>
        <w:rPr>
          <w:rFonts w:eastAsia="Times New Roman" w:cs="Arial"/>
          <w:b/>
          <w:u w:val="single"/>
        </w:rPr>
      </w:pPr>
    </w:p>
    <w:p w:rsidR="00C23C8D" w:rsidRDefault="00082254" w:rsidP="00082254">
      <w:pPr>
        <w:spacing w:after="0" w:line="360" w:lineRule="auto"/>
        <w:ind w:right="-25"/>
        <w:jc w:val="both"/>
        <w:rPr>
          <w:rFonts w:cstheme="minorHAnsi"/>
          <w:sz w:val="20"/>
          <w:szCs w:val="20"/>
        </w:rPr>
      </w:pPr>
      <w:r>
        <w:rPr>
          <w:rFonts w:cstheme="minorHAnsi"/>
          <w:sz w:val="20"/>
          <w:szCs w:val="20"/>
        </w:rPr>
        <w:t xml:space="preserve">After the global success of Netflix special </w:t>
      </w:r>
      <w:r>
        <w:rPr>
          <w:rFonts w:cstheme="minorHAnsi"/>
          <w:i/>
          <w:sz w:val="20"/>
          <w:szCs w:val="20"/>
        </w:rPr>
        <w:t xml:space="preserve">Recalibrate, </w:t>
      </w:r>
      <w:r>
        <w:rPr>
          <w:rFonts w:cstheme="minorHAnsi"/>
          <w:sz w:val="20"/>
          <w:szCs w:val="20"/>
        </w:rPr>
        <w:t xml:space="preserve">Sky </w:t>
      </w:r>
      <w:proofErr w:type="gramStart"/>
      <w:r>
        <w:rPr>
          <w:rFonts w:cstheme="minorHAnsi"/>
          <w:sz w:val="20"/>
          <w:szCs w:val="20"/>
        </w:rPr>
        <w:t>One’s</w:t>
      </w:r>
      <w:proofErr w:type="gramEnd"/>
      <w:r>
        <w:rPr>
          <w:rFonts w:cstheme="minorHAnsi"/>
          <w:i/>
          <w:sz w:val="20"/>
          <w:szCs w:val="20"/>
        </w:rPr>
        <w:t xml:space="preserve"> </w:t>
      </w:r>
      <w:r>
        <w:rPr>
          <w:rFonts w:cstheme="minorHAnsi"/>
          <w:sz w:val="20"/>
          <w:szCs w:val="20"/>
        </w:rPr>
        <w:t xml:space="preserve">hit </w:t>
      </w:r>
      <w:r>
        <w:rPr>
          <w:rFonts w:cstheme="minorHAnsi"/>
          <w:i/>
          <w:sz w:val="20"/>
          <w:szCs w:val="20"/>
        </w:rPr>
        <w:t>The Russell Howard Hour</w:t>
      </w:r>
      <w:r>
        <w:rPr>
          <w:rFonts w:cstheme="minorHAnsi"/>
          <w:sz w:val="20"/>
          <w:szCs w:val="20"/>
        </w:rPr>
        <w:t xml:space="preserve"> which spawned over 109 million views worldwide on social media and 2017 international record-breaking sell-out tour </w:t>
      </w:r>
      <w:r>
        <w:rPr>
          <w:rFonts w:cstheme="minorHAnsi"/>
          <w:i/>
          <w:sz w:val="20"/>
          <w:szCs w:val="20"/>
        </w:rPr>
        <w:t>Round The World</w:t>
      </w:r>
      <w:r>
        <w:rPr>
          <w:rFonts w:cstheme="minorHAnsi"/>
          <w:sz w:val="20"/>
          <w:szCs w:val="20"/>
        </w:rPr>
        <w:t xml:space="preserve">, </w:t>
      </w:r>
      <w:r>
        <w:rPr>
          <w:rFonts w:cstheme="minorHAnsi"/>
          <w:b/>
          <w:sz w:val="20"/>
          <w:szCs w:val="20"/>
        </w:rPr>
        <w:t>Russell Howard</w:t>
      </w:r>
      <w:r>
        <w:rPr>
          <w:rFonts w:cstheme="minorHAnsi"/>
          <w:sz w:val="20"/>
          <w:szCs w:val="20"/>
        </w:rPr>
        <w:t xml:space="preserve"> returns to the live stage with his third and largest world tour to date, </w:t>
      </w:r>
      <w:r>
        <w:rPr>
          <w:rFonts w:cstheme="minorHAnsi"/>
          <w:i/>
          <w:sz w:val="20"/>
          <w:szCs w:val="20"/>
        </w:rPr>
        <w:t>Respite</w:t>
      </w:r>
      <w:r>
        <w:rPr>
          <w:rFonts w:cstheme="minorHAnsi"/>
          <w:sz w:val="20"/>
          <w:szCs w:val="20"/>
        </w:rPr>
        <w:t>. Russell begins the trip with a nationwide arena tour including two shows at</w:t>
      </w:r>
      <w:r>
        <w:t xml:space="preserve"> </w:t>
      </w:r>
      <w:r>
        <w:rPr>
          <w:rFonts w:cstheme="minorHAnsi"/>
          <w:sz w:val="20"/>
          <w:szCs w:val="20"/>
        </w:rPr>
        <w:t>The SSE Arena, Wembley in autumn 2019, during which he will perform ‘i</w:t>
      </w:r>
      <w:r w:rsidR="006F5998">
        <w:rPr>
          <w:rFonts w:cstheme="minorHAnsi"/>
          <w:sz w:val="20"/>
          <w:szCs w:val="20"/>
        </w:rPr>
        <w:t xml:space="preserve">n the round’ wherever possible. </w:t>
      </w:r>
      <w:r w:rsidR="00E867B1">
        <w:rPr>
          <w:rFonts w:cstheme="minorHAnsi"/>
          <w:sz w:val="20"/>
          <w:szCs w:val="20"/>
        </w:rPr>
        <w:t>Russell will</w:t>
      </w:r>
      <w:r w:rsidR="00251B00">
        <w:rPr>
          <w:rFonts w:cstheme="minorHAnsi"/>
          <w:sz w:val="20"/>
          <w:szCs w:val="20"/>
        </w:rPr>
        <w:t xml:space="preserve"> then</w:t>
      </w:r>
      <w:r w:rsidR="00E867B1">
        <w:rPr>
          <w:rFonts w:cstheme="minorHAnsi"/>
          <w:sz w:val="20"/>
          <w:szCs w:val="20"/>
        </w:rPr>
        <w:t xml:space="preserve"> play </w:t>
      </w:r>
      <w:r w:rsidR="00251B00">
        <w:rPr>
          <w:rFonts w:cstheme="minorHAnsi"/>
          <w:sz w:val="20"/>
          <w:szCs w:val="20"/>
        </w:rPr>
        <w:t>Europe,</w:t>
      </w:r>
      <w:r w:rsidR="00251B00" w:rsidRPr="00251B00">
        <w:rPr>
          <w:rFonts w:cstheme="minorHAnsi"/>
          <w:sz w:val="20"/>
          <w:szCs w:val="20"/>
        </w:rPr>
        <w:t xml:space="preserve"> </w:t>
      </w:r>
      <w:r w:rsidR="00251B00">
        <w:rPr>
          <w:rFonts w:cstheme="minorHAnsi"/>
          <w:sz w:val="20"/>
          <w:szCs w:val="20"/>
        </w:rPr>
        <w:t xml:space="preserve">North America, </w:t>
      </w:r>
      <w:r w:rsidR="00E867B1">
        <w:rPr>
          <w:rFonts w:cstheme="minorHAnsi"/>
          <w:sz w:val="20"/>
          <w:szCs w:val="20"/>
        </w:rPr>
        <w:t>Australasia</w:t>
      </w:r>
      <w:r w:rsidR="00251B00">
        <w:rPr>
          <w:rFonts w:cstheme="minorHAnsi"/>
          <w:sz w:val="20"/>
          <w:szCs w:val="20"/>
        </w:rPr>
        <w:t>, Asia and Africa</w:t>
      </w:r>
      <w:r w:rsidR="00E867B1">
        <w:rPr>
          <w:rFonts w:cstheme="minorHAnsi"/>
          <w:sz w:val="20"/>
          <w:szCs w:val="20"/>
        </w:rPr>
        <w:t xml:space="preserve">, visiting over 24 countries and 51 cities. </w:t>
      </w:r>
    </w:p>
    <w:p w:rsidR="00C23C8D" w:rsidRDefault="00C23C8D" w:rsidP="00082254">
      <w:pPr>
        <w:spacing w:after="0" w:line="360" w:lineRule="auto"/>
        <w:ind w:right="-25"/>
        <w:jc w:val="both"/>
        <w:rPr>
          <w:rFonts w:cstheme="minorHAnsi"/>
          <w:sz w:val="20"/>
          <w:szCs w:val="20"/>
        </w:rPr>
      </w:pPr>
    </w:p>
    <w:p w:rsidR="00A74FF3" w:rsidRDefault="00C23C8D" w:rsidP="00A74FF3">
      <w:pPr>
        <w:spacing w:after="0" w:line="360" w:lineRule="auto"/>
        <w:ind w:right="-25"/>
        <w:jc w:val="both"/>
        <w:rPr>
          <w:rFonts w:cstheme="minorHAnsi"/>
          <w:sz w:val="20"/>
          <w:szCs w:val="20"/>
        </w:rPr>
      </w:pPr>
      <w:r w:rsidRPr="00C23C8D">
        <w:rPr>
          <w:sz w:val="20"/>
          <w:szCs w:val="20"/>
        </w:rPr>
        <w:t>Russell’s 2017 tour</w:t>
      </w:r>
      <w:r w:rsidRPr="00C23C8D">
        <w:rPr>
          <w:i/>
          <w:sz w:val="20"/>
          <w:szCs w:val="20"/>
        </w:rPr>
        <w:t>, </w:t>
      </w:r>
      <w:r w:rsidRPr="00C23C8D">
        <w:rPr>
          <w:bCs/>
          <w:i/>
          <w:sz w:val="20"/>
          <w:szCs w:val="20"/>
        </w:rPr>
        <w:t>Round the World</w:t>
      </w:r>
      <w:r w:rsidRPr="00C23C8D">
        <w:rPr>
          <w:sz w:val="20"/>
          <w:szCs w:val="20"/>
        </w:rPr>
        <w:t xml:space="preserve">, </w:t>
      </w:r>
      <w:r>
        <w:rPr>
          <w:sz w:val="20"/>
          <w:szCs w:val="20"/>
        </w:rPr>
        <w:t xml:space="preserve">saw him break the record for the </w:t>
      </w:r>
      <w:r>
        <w:rPr>
          <w:rFonts w:cstheme="minorHAnsi"/>
          <w:sz w:val="20"/>
          <w:szCs w:val="20"/>
        </w:rPr>
        <w:t>biggest ever stand-up show in China</w:t>
      </w:r>
      <w:r w:rsidRPr="00C23C8D">
        <w:rPr>
          <w:sz w:val="20"/>
          <w:szCs w:val="20"/>
        </w:rPr>
        <w:t xml:space="preserve">. With 10 consecutive nights at the Royal Albert Hall, his tour </w:t>
      </w:r>
      <w:r>
        <w:rPr>
          <w:sz w:val="20"/>
          <w:szCs w:val="20"/>
        </w:rPr>
        <w:t xml:space="preserve">also </w:t>
      </w:r>
      <w:r w:rsidRPr="00C23C8D">
        <w:rPr>
          <w:sz w:val="20"/>
          <w:szCs w:val="20"/>
        </w:rPr>
        <w:t xml:space="preserve">broke the venue’s record previously held by </w:t>
      </w:r>
      <w:r w:rsidRPr="00C23C8D">
        <w:rPr>
          <w:b/>
          <w:bCs/>
          <w:sz w:val="20"/>
          <w:szCs w:val="20"/>
        </w:rPr>
        <w:t>Frank Sinatra</w:t>
      </w:r>
      <w:r w:rsidRPr="00C23C8D">
        <w:rPr>
          <w:sz w:val="20"/>
          <w:szCs w:val="20"/>
        </w:rPr>
        <w:t xml:space="preserve"> and </w:t>
      </w:r>
      <w:r w:rsidRPr="00C23C8D">
        <w:rPr>
          <w:b/>
          <w:bCs/>
          <w:sz w:val="20"/>
          <w:szCs w:val="20"/>
        </w:rPr>
        <w:t>Barry Manilow</w:t>
      </w:r>
      <w:r w:rsidRPr="00C23C8D">
        <w:rPr>
          <w:sz w:val="20"/>
          <w:szCs w:val="20"/>
        </w:rPr>
        <w:t xml:space="preserve"> for 8 shows in a row</w:t>
      </w:r>
      <w:r>
        <w:rPr>
          <w:sz w:val="20"/>
          <w:szCs w:val="20"/>
        </w:rPr>
        <w:t>.</w:t>
      </w:r>
      <w:r w:rsidRPr="00C23C8D">
        <w:rPr>
          <w:rFonts w:cstheme="minorHAnsi"/>
          <w:sz w:val="20"/>
          <w:szCs w:val="20"/>
        </w:rPr>
        <w:t xml:space="preserve"> </w:t>
      </w:r>
      <w:r>
        <w:rPr>
          <w:rFonts w:cstheme="minorHAnsi"/>
          <w:sz w:val="20"/>
          <w:szCs w:val="20"/>
        </w:rPr>
        <w:t>The tour led to a global release of Netflix Special entitled </w:t>
      </w:r>
      <w:r w:rsidRPr="00A74FF3">
        <w:rPr>
          <w:rFonts w:cstheme="minorHAnsi"/>
          <w:i/>
          <w:sz w:val="20"/>
          <w:szCs w:val="20"/>
        </w:rPr>
        <w:t>Recalibrate</w:t>
      </w:r>
      <w:r>
        <w:rPr>
          <w:rFonts w:cstheme="minorHAnsi"/>
          <w:sz w:val="20"/>
          <w:szCs w:val="20"/>
        </w:rPr>
        <w:t>.</w:t>
      </w:r>
    </w:p>
    <w:p w:rsidR="00A74FF3" w:rsidRPr="00A74FF3" w:rsidRDefault="00A74FF3" w:rsidP="00A74FF3">
      <w:pPr>
        <w:spacing w:after="0" w:line="360" w:lineRule="auto"/>
        <w:ind w:right="-25"/>
        <w:jc w:val="both"/>
        <w:rPr>
          <w:rFonts w:cstheme="minorHAnsi"/>
          <w:sz w:val="20"/>
          <w:szCs w:val="20"/>
        </w:rPr>
      </w:pPr>
    </w:p>
    <w:p w:rsidR="00082254" w:rsidRPr="00B06C0D" w:rsidRDefault="00082254" w:rsidP="00A74FF3">
      <w:pPr>
        <w:spacing w:after="0" w:line="360" w:lineRule="auto"/>
        <w:ind w:right="-25"/>
        <w:jc w:val="both"/>
        <w:rPr>
          <w:rFonts w:cstheme="minorHAnsi"/>
          <w:bCs/>
          <w:sz w:val="20"/>
          <w:szCs w:val="20"/>
        </w:rPr>
      </w:pPr>
      <w:r w:rsidRPr="00A74FF3">
        <w:rPr>
          <w:rFonts w:cstheme="minorHAnsi"/>
          <w:sz w:val="20"/>
          <w:szCs w:val="20"/>
        </w:rPr>
        <w:t>Russell has a social media following of over 3.4 million Facebook fans around the</w:t>
      </w:r>
      <w:r>
        <w:rPr>
          <w:rFonts w:cstheme="minorHAnsi"/>
          <w:bCs/>
          <w:sz w:val="20"/>
          <w:szCs w:val="20"/>
        </w:rPr>
        <w:t xml:space="preserve"> world with more followers than any other British comedian. </w:t>
      </w:r>
    </w:p>
    <w:p w:rsidR="00827E65" w:rsidRPr="00161754" w:rsidRDefault="00827E65" w:rsidP="00827E65">
      <w:pPr>
        <w:spacing w:after="0" w:line="360" w:lineRule="auto"/>
        <w:ind w:right="-25"/>
        <w:jc w:val="both"/>
        <w:rPr>
          <w:rFonts w:eastAsia="Times New Roman" w:cs="Arial"/>
          <w:sz w:val="12"/>
          <w:szCs w:val="12"/>
        </w:rPr>
      </w:pPr>
    </w:p>
    <w:p w:rsidR="00EC2462" w:rsidRPr="00B06C0D" w:rsidRDefault="00827E65" w:rsidP="00210BCC">
      <w:pPr>
        <w:spacing w:after="0" w:line="360" w:lineRule="auto"/>
        <w:ind w:right="-25"/>
        <w:jc w:val="both"/>
        <w:rPr>
          <w:rFonts w:cstheme="minorHAnsi"/>
          <w:bCs/>
          <w:sz w:val="20"/>
          <w:szCs w:val="20"/>
        </w:rPr>
      </w:pPr>
      <w:r w:rsidRPr="00EA143A">
        <w:rPr>
          <w:rFonts w:eastAsia="Times New Roman" w:cs="Arial"/>
        </w:rPr>
        <w:t>-</w:t>
      </w:r>
      <w:r w:rsidRPr="00B06C0D">
        <w:rPr>
          <w:rFonts w:cstheme="minorHAnsi"/>
          <w:bCs/>
          <w:sz w:val="20"/>
          <w:szCs w:val="20"/>
        </w:rPr>
        <w:t>ends-</w:t>
      </w:r>
    </w:p>
    <w:p w:rsidR="008B6515" w:rsidRDefault="008B6515" w:rsidP="008B6515">
      <w:pPr>
        <w:spacing w:after="0" w:line="360" w:lineRule="auto"/>
        <w:jc w:val="both"/>
        <w:rPr>
          <w:rFonts w:cstheme="minorHAnsi"/>
          <w:bCs/>
          <w:sz w:val="20"/>
          <w:szCs w:val="20"/>
        </w:rPr>
      </w:pPr>
    </w:p>
    <w:p w:rsidR="006E1082" w:rsidRDefault="006E1082" w:rsidP="008B6515">
      <w:pPr>
        <w:spacing w:after="0" w:line="360" w:lineRule="auto"/>
        <w:jc w:val="both"/>
        <w:rPr>
          <w:rFonts w:cstheme="minorHAnsi"/>
          <w:bCs/>
          <w:sz w:val="20"/>
          <w:szCs w:val="20"/>
        </w:rPr>
      </w:pPr>
    </w:p>
    <w:p w:rsidR="008B6515" w:rsidRDefault="008B6515" w:rsidP="008B6515">
      <w:pPr>
        <w:shd w:val="clear" w:color="auto" w:fill="FFFFFF"/>
        <w:spacing w:after="0" w:line="360" w:lineRule="auto"/>
        <w:jc w:val="center"/>
        <w:rPr>
          <w:rFonts w:cstheme="minorHAnsi"/>
          <w:color w:val="000000"/>
          <w:sz w:val="20"/>
          <w:szCs w:val="20"/>
        </w:rPr>
      </w:pPr>
      <w:r>
        <w:rPr>
          <w:rFonts w:cstheme="minorHAnsi"/>
          <w:b/>
          <w:bCs/>
          <w:color w:val="090909"/>
          <w:sz w:val="20"/>
          <w:szCs w:val="20"/>
          <w:u w:val="single"/>
        </w:rPr>
        <w:t>Other things the press said about Russell’s last stand-up tour, Round The World:</w:t>
      </w:r>
    </w:p>
    <w:p w:rsidR="008B6515" w:rsidRDefault="008B6515" w:rsidP="008B6515">
      <w:pPr>
        <w:shd w:val="clear" w:color="auto" w:fill="FFFFFF"/>
        <w:spacing w:after="0" w:line="360" w:lineRule="auto"/>
        <w:jc w:val="center"/>
        <w:rPr>
          <w:rFonts w:cstheme="minorHAnsi"/>
          <w:color w:val="000000"/>
          <w:sz w:val="20"/>
          <w:szCs w:val="20"/>
        </w:rPr>
      </w:pPr>
    </w:p>
    <w:p w:rsidR="008B6515" w:rsidRDefault="008B6515" w:rsidP="008B6515">
      <w:pPr>
        <w:shd w:val="clear" w:color="auto" w:fill="FFFFFF"/>
        <w:spacing w:after="0" w:line="360" w:lineRule="auto"/>
        <w:jc w:val="center"/>
        <w:rPr>
          <w:rFonts w:cstheme="minorHAnsi"/>
          <w:sz w:val="20"/>
          <w:szCs w:val="20"/>
          <w:lang w:val="en-US"/>
        </w:rPr>
      </w:pPr>
      <w:r>
        <w:rPr>
          <w:rFonts w:ascii="Segoe UI Symbol" w:eastAsia="MS Gothic" w:hAnsi="Segoe UI Symbol" w:cs="Segoe UI Symbol"/>
          <w:sz w:val="20"/>
          <w:szCs w:val="20"/>
        </w:rPr>
        <w:t>★★★★★</w:t>
      </w:r>
      <w:r>
        <w:rPr>
          <w:rFonts w:cstheme="minorHAnsi"/>
          <w:sz w:val="20"/>
          <w:szCs w:val="20"/>
          <w:lang w:val="en-US"/>
        </w:rPr>
        <w:t xml:space="preserve"> </w:t>
      </w:r>
      <w:r>
        <w:rPr>
          <w:rFonts w:cstheme="minorHAnsi"/>
          <w:b/>
          <w:bCs/>
          <w:color w:val="090909"/>
          <w:sz w:val="20"/>
          <w:szCs w:val="20"/>
        </w:rPr>
        <w:t>Sharon Lougher, Metro, UK</w:t>
      </w:r>
      <w:r>
        <w:rPr>
          <w:rFonts w:cstheme="minorHAnsi"/>
          <w:color w:val="090909"/>
          <w:sz w:val="20"/>
          <w:szCs w:val="20"/>
        </w:rPr>
        <w:t> </w:t>
      </w:r>
    </w:p>
    <w:p w:rsidR="008B6515" w:rsidRDefault="008B6515" w:rsidP="008B6515">
      <w:pPr>
        <w:shd w:val="clear" w:color="auto" w:fill="FFFFFF"/>
        <w:spacing w:after="0" w:line="360" w:lineRule="auto"/>
        <w:jc w:val="center"/>
        <w:rPr>
          <w:rFonts w:cstheme="minorHAnsi"/>
          <w:color w:val="000000"/>
          <w:sz w:val="20"/>
          <w:szCs w:val="20"/>
        </w:rPr>
      </w:pPr>
      <w:r>
        <w:rPr>
          <w:rFonts w:cstheme="minorHAnsi"/>
          <w:i/>
          <w:iCs/>
          <w:color w:val="090909"/>
          <w:sz w:val="20"/>
          <w:szCs w:val="20"/>
          <w:lang w:val="en-US"/>
        </w:rPr>
        <w:t xml:space="preserve"> </w:t>
      </w:r>
      <w:r>
        <w:rPr>
          <w:rFonts w:cstheme="minorHAnsi"/>
          <w:i/>
          <w:iCs/>
          <w:color w:val="090909"/>
          <w:sz w:val="20"/>
          <w:szCs w:val="20"/>
        </w:rPr>
        <w:t>“Hilarious and heartfelt” </w:t>
      </w:r>
      <w:r>
        <w:rPr>
          <w:rFonts w:ascii="Segoe UI Symbol" w:eastAsia="MS Gothic" w:hAnsi="Segoe UI Symbol" w:cs="Segoe UI Symbol"/>
          <w:sz w:val="20"/>
          <w:szCs w:val="20"/>
        </w:rPr>
        <w:t>★★★★</w:t>
      </w:r>
      <w:r>
        <w:rPr>
          <w:rFonts w:cstheme="minorHAnsi"/>
          <w:color w:val="000000"/>
          <w:sz w:val="20"/>
          <w:szCs w:val="20"/>
        </w:rPr>
        <w:t xml:space="preserve"> </w:t>
      </w:r>
      <w:r>
        <w:rPr>
          <w:rFonts w:cstheme="minorHAnsi"/>
          <w:b/>
          <w:bCs/>
          <w:color w:val="090909"/>
          <w:sz w:val="20"/>
          <w:szCs w:val="20"/>
        </w:rPr>
        <w:t>Bruce Dessau, The Evening Standard, UK</w:t>
      </w:r>
    </w:p>
    <w:p w:rsidR="008B6515" w:rsidRDefault="008B6515" w:rsidP="008B6515">
      <w:pPr>
        <w:shd w:val="clear" w:color="auto" w:fill="FFFFFF"/>
        <w:spacing w:after="0" w:line="360" w:lineRule="auto"/>
        <w:jc w:val="center"/>
        <w:rPr>
          <w:rFonts w:cstheme="minorHAnsi"/>
          <w:color w:val="000000"/>
          <w:sz w:val="20"/>
          <w:szCs w:val="20"/>
        </w:rPr>
      </w:pPr>
      <w:r>
        <w:rPr>
          <w:rFonts w:cstheme="minorHAnsi"/>
          <w:i/>
          <w:iCs/>
          <w:color w:val="090909"/>
          <w:sz w:val="20"/>
          <w:szCs w:val="20"/>
        </w:rPr>
        <w:t>“Intimate and raw” </w:t>
      </w:r>
      <w:r>
        <w:rPr>
          <w:rFonts w:ascii="Segoe UI Symbol" w:eastAsia="MS Gothic" w:hAnsi="Segoe UI Symbol" w:cs="Segoe UI Symbol"/>
          <w:sz w:val="20"/>
          <w:szCs w:val="20"/>
        </w:rPr>
        <w:t>★★★★</w:t>
      </w:r>
      <w:r>
        <w:rPr>
          <w:rFonts w:cstheme="minorHAnsi"/>
          <w:color w:val="000000"/>
          <w:sz w:val="20"/>
          <w:szCs w:val="20"/>
        </w:rPr>
        <w:t xml:space="preserve"> </w:t>
      </w:r>
      <w:r>
        <w:rPr>
          <w:rFonts w:cstheme="minorHAnsi"/>
          <w:b/>
          <w:bCs/>
          <w:color w:val="090909"/>
          <w:sz w:val="20"/>
          <w:szCs w:val="20"/>
        </w:rPr>
        <w:t>Mark Wareham, The Mail On Sunday, UK</w:t>
      </w:r>
    </w:p>
    <w:p w:rsidR="008B6515" w:rsidRDefault="008B6515" w:rsidP="008B6515">
      <w:pPr>
        <w:shd w:val="clear" w:color="auto" w:fill="FFFFFF"/>
        <w:spacing w:after="0" w:line="360" w:lineRule="auto"/>
        <w:jc w:val="center"/>
        <w:rPr>
          <w:rFonts w:cstheme="minorHAnsi"/>
          <w:b/>
          <w:bCs/>
          <w:color w:val="090909"/>
          <w:sz w:val="20"/>
          <w:szCs w:val="20"/>
        </w:rPr>
      </w:pPr>
      <w:r>
        <w:rPr>
          <w:rFonts w:cstheme="minorHAnsi"/>
          <w:i/>
          <w:iCs/>
          <w:color w:val="090909"/>
          <w:sz w:val="20"/>
          <w:szCs w:val="20"/>
        </w:rPr>
        <w:t>“He’s never been more relevant” </w:t>
      </w:r>
      <w:r>
        <w:rPr>
          <w:rFonts w:ascii="Segoe UI Symbol" w:eastAsia="MS Gothic" w:hAnsi="Segoe UI Symbol" w:cs="Segoe UI Symbol"/>
          <w:sz w:val="20"/>
          <w:szCs w:val="20"/>
        </w:rPr>
        <w:t>★★★★</w:t>
      </w:r>
      <w:r>
        <w:rPr>
          <w:rFonts w:cstheme="minorHAnsi"/>
          <w:color w:val="000000"/>
          <w:sz w:val="20"/>
          <w:szCs w:val="20"/>
        </w:rPr>
        <w:t xml:space="preserve"> </w:t>
      </w:r>
      <w:r>
        <w:rPr>
          <w:rFonts w:cstheme="minorHAnsi"/>
          <w:b/>
          <w:bCs/>
          <w:color w:val="090909"/>
          <w:sz w:val="20"/>
          <w:szCs w:val="20"/>
        </w:rPr>
        <w:t>Rachael Moon, Manchester Evening News, UK</w:t>
      </w:r>
    </w:p>
    <w:p w:rsidR="008B6515" w:rsidRDefault="008B6515" w:rsidP="008B6515">
      <w:pPr>
        <w:shd w:val="clear" w:color="auto" w:fill="FFFFFF"/>
        <w:spacing w:after="0" w:line="360" w:lineRule="auto"/>
        <w:jc w:val="center"/>
        <w:rPr>
          <w:rFonts w:cstheme="minorHAnsi"/>
          <w:color w:val="000000"/>
          <w:sz w:val="20"/>
          <w:szCs w:val="20"/>
        </w:rPr>
      </w:pPr>
      <w:r>
        <w:rPr>
          <w:rFonts w:cstheme="minorHAnsi"/>
          <w:i/>
          <w:iCs/>
          <w:color w:val="090909"/>
          <w:sz w:val="20"/>
          <w:szCs w:val="20"/>
        </w:rPr>
        <w:t>“world domination is looming… he has grown darker, angrier and more satirical on stage. His sets deal with everything from foreign policy to his fear of death, and he rages as much as he teases.”  </w:t>
      </w:r>
      <w:r>
        <w:rPr>
          <w:rFonts w:cstheme="minorHAnsi"/>
          <w:b/>
          <w:bCs/>
          <w:color w:val="090909"/>
          <w:sz w:val="20"/>
          <w:szCs w:val="20"/>
        </w:rPr>
        <w:t>Stephen Armstrong, The Sunday Times, UK</w:t>
      </w:r>
    </w:p>
    <w:p w:rsidR="008B6515" w:rsidRDefault="008B6515" w:rsidP="008B6515">
      <w:pPr>
        <w:shd w:val="clear" w:color="auto" w:fill="FFFFFF"/>
        <w:spacing w:after="0" w:line="360" w:lineRule="auto"/>
        <w:jc w:val="center"/>
        <w:rPr>
          <w:rFonts w:cstheme="minorHAnsi"/>
          <w:color w:val="000000"/>
          <w:sz w:val="20"/>
          <w:szCs w:val="20"/>
        </w:rPr>
      </w:pPr>
      <w:r>
        <w:rPr>
          <w:rFonts w:cstheme="minorHAnsi"/>
          <w:i/>
          <w:iCs/>
          <w:color w:val="090909"/>
          <w:sz w:val="20"/>
          <w:szCs w:val="20"/>
        </w:rPr>
        <w:t>“Last week, I saw Russell Howard’s highly entertaining new show, playing at the Royal Albert Hall, no less. He is now doing a world tour, and why not? He is a global star, with a huge following.” </w:t>
      </w:r>
      <w:r>
        <w:rPr>
          <w:rFonts w:cstheme="minorHAnsi"/>
          <w:b/>
          <w:bCs/>
          <w:color w:val="090909"/>
          <w:sz w:val="20"/>
          <w:szCs w:val="20"/>
        </w:rPr>
        <w:t>David Stephenson, The Sunday Express, UK</w:t>
      </w:r>
    </w:p>
    <w:p w:rsidR="008B6515" w:rsidRDefault="008B6515" w:rsidP="00A02E09">
      <w:pPr>
        <w:shd w:val="clear" w:color="auto" w:fill="FFFFFF"/>
        <w:spacing w:after="0" w:line="360" w:lineRule="auto"/>
        <w:jc w:val="center"/>
        <w:rPr>
          <w:rFonts w:cstheme="minorHAnsi"/>
          <w:color w:val="000000"/>
          <w:sz w:val="20"/>
          <w:szCs w:val="20"/>
        </w:rPr>
      </w:pPr>
      <w:r>
        <w:rPr>
          <w:rFonts w:cstheme="minorHAnsi"/>
          <w:i/>
          <w:iCs/>
          <w:color w:val="090909"/>
          <w:sz w:val="20"/>
          <w:szCs w:val="20"/>
        </w:rPr>
        <w:t>“We’ve certainly never seen the venue’s [Royal Albert Hall] roof raised this high.” </w:t>
      </w:r>
      <w:proofErr w:type="spellStart"/>
      <w:r>
        <w:rPr>
          <w:rFonts w:cstheme="minorHAnsi"/>
          <w:b/>
          <w:bCs/>
          <w:color w:val="090909"/>
          <w:sz w:val="20"/>
          <w:szCs w:val="20"/>
        </w:rPr>
        <w:t>Shyvonne</w:t>
      </w:r>
      <w:proofErr w:type="spellEnd"/>
      <w:r>
        <w:rPr>
          <w:rFonts w:cstheme="minorHAnsi"/>
          <w:b/>
          <w:bCs/>
          <w:color w:val="090909"/>
          <w:sz w:val="20"/>
          <w:szCs w:val="20"/>
        </w:rPr>
        <w:t xml:space="preserve"> Thomas, Digital Spy, UK</w:t>
      </w:r>
    </w:p>
    <w:p w:rsidR="00A02E09" w:rsidRPr="00A02E09" w:rsidRDefault="00A02E09" w:rsidP="00A02E09">
      <w:pPr>
        <w:shd w:val="clear" w:color="auto" w:fill="FFFFFF"/>
        <w:spacing w:after="0" w:line="360" w:lineRule="auto"/>
        <w:jc w:val="center"/>
        <w:rPr>
          <w:rFonts w:cstheme="minorHAnsi"/>
          <w:color w:val="000000"/>
          <w:sz w:val="20"/>
          <w:szCs w:val="20"/>
        </w:rPr>
      </w:pPr>
    </w:p>
    <w:p w:rsidR="008B6515" w:rsidRDefault="008B6515" w:rsidP="008B6515">
      <w:pPr>
        <w:spacing w:after="0" w:line="240" w:lineRule="auto"/>
        <w:ind w:right="-25"/>
        <w:jc w:val="center"/>
        <w:rPr>
          <w:rFonts w:cstheme="minorHAnsi"/>
          <w:b/>
          <w:i/>
          <w:sz w:val="20"/>
          <w:szCs w:val="20"/>
        </w:rPr>
      </w:pPr>
    </w:p>
    <w:p w:rsidR="000A2249" w:rsidRDefault="000A2249" w:rsidP="008B6515">
      <w:pPr>
        <w:spacing w:after="0" w:line="240" w:lineRule="auto"/>
        <w:ind w:right="-25"/>
        <w:jc w:val="center"/>
        <w:rPr>
          <w:rFonts w:cstheme="minorHAnsi"/>
          <w:b/>
          <w:i/>
          <w:sz w:val="20"/>
          <w:szCs w:val="20"/>
        </w:rPr>
      </w:pPr>
    </w:p>
    <w:p w:rsidR="000A2249" w:rsidRDefault="000A2249" w:rsidP="008B6515">
      <w:pPr>
        <w:spacing w:after="0" w:line="240" w:lineRule="auto"/>
        <w:ind w:right="-25"/>
        <w:jc w:val="center"/>
        <w:rPr>
          <w:rFonts w:cstheme="minorHAnsi"/>
          <w:b/>
          <w:i/>
          <w:sz w:val="20"/>
          <w:szCs w:val="20"/>
        </w:rPr>
      </w:pPr>
    </w:p>
    <w:p w:rsidR="000A2249" w:rsidRDefault="000A2249" w:rsidP="008B6515">
      <w:pPr>
        <w:spacing w:after="0" w:line="240" w:lineRule="auto"/>
        <w:ind w:right="-25"/>
        <w:jc w:val="center"/>
        <w:rPr>
          <w:rFonts w:cstheme="minorHAnsi"/>
          <w:b/>
          <w:i/>
          <w:sz w:val="20"/>
          <w:szCs w:val="20"/>
        </w:rPr>
      </w:pPr>
    </w:p>
    <w:p w:rsidR="000A2249" w:rsidRDefault="000A2249" w:rsidP="008B6515">
      <w:pPr>
        <w:spacing w:after="0" w:line="240" w:lineRule="auto"/>
        <w:ind w:right="-25"/>
        <w:jc w:val="center"/>
        <w:rPr>
          <w:rFonts w:cstheme="minorHAnsi"/>
          <w:b/>
          <w:i/>
          <w:sz w:val="20"/>
          <w:szCs w:val="20"/>
        </w:rPr>
      </w:pPr>
    </w:p>
    <w:p w:rsidR="000A2249" w:rsidRDefault="000A2249" w:rsidP="008B6515">
      <w:pPr>
        <w:spacing w:after="0" w:line="240" w:lineRule="auto"/>
        <w:ind w:right="-25"/>
        <w:jc w:val="center"/>
        <w:rPr>
          <w:rFonts w:cstheme="minorHAnsi"/>
          <w:b/>
          <w:i/>
          <w:sz w:val="20"/>
          <w:szCs w:val="20"/>
        </w:rPr>
      </w:pPr>
    </w:p>
    <w:p w:rsidR="000A2249" w:rsidRDefault="000A2249" w:rsidP="008B6515">
      <w:pPr>
        <w:spacing w:after="0" w:line="240" w:lineRule="auto"/>
        <w:ind w:right="-25"/>
        <w:jc w:val="center"/>
        <w:rPr>
          <w:rFonts w:cstheme="minorHAnsi"/>
          <w:b/>
          <w:i/>
          <w:sz w:val="20"/>
          <w:szCs w:val="20"/>
        </w:rPr>
      </w:pPr>
    </w:p>
    <w:p w:rsidR="000A2249" w:rsidRDefault="000A2249" w:rsidP="008B6515">
      <w:pPr>
        <w:spacing w:after="0" w:line="240" w:lineRule="auto"/>
        <w:ind w:right="-25"/>
        <w:jc w:val="center"/>
        <w:rPr>
          <w:rFonts w:cstheme="minorHAnsi"/>
          <w:b/>
          <w:i/>
          <w:sz w:val="20"/>
          <w:szCs w:val="20"/>
        </w:rPr>
      </w:pPr>
    </w:p>
    <w:p w:rsidR="000A2249" w:rsidRDefault="000A2249" w:rsidP="008B6515">
      <w:pPr>
        <w:spacing w:after="0" w:line="240" w:lineRule="auto"/>
        <w:ind w:right="-25"/>
        <w:jc w:val="center"/>
        <w:rPr>
          <w:rFonts w:cstheme="minorHAnsi"/>
          <w:b/>
          <w:i/>
          <w:sz w:val="20"/>
          <w:szCs w:val="20"/>
        </w:rPr>
      </w:pPr>
    </w:p>
    <w:p w:rsidR="000A2249" w:rsidRDefault="000A2249" w:rsidP="008B6515">
      <w:pPr>
        <w:spacing w:after="0" w:line="240" w:lineRule="auto"/>
        <w:ind w:right="-25"/>
        <w:jc w:val="center"/>
        <w:rPr>
          <w:rFonts w:cstheme="minorHAnsi"/>
          <w:b/>
          <w:i/>
          <w:sz w:val="20"/>
          <w:szCs w:val="20"/>
        </w:rPr>
      </w:pPr>
    </w:p>
    <w:p w:rsidR="000A2249" w:rsidRDefault="000A2249" w:rsidP="008B6515">
      <w:pPr>
        <w:spacing w:after="0" w:line="240" w:lineRule="auto"/>
        <w:ind w:right="-25"/>
        <w:jc w:val="center"/>
        <w:rPr>
          <w:rFonts w:cstheme="minorHAnsi"/>
          <w:b/>
          <w:i/>
          <w:sz w:val="20"/>
          <w:szCs w:val="20"/>
        </w:rPr>
      </w:pPr>
    </w:p>
    <w:p w:rsidR="00A95B8D" w:rsidRDefault="00A95B8D" w:rsidP="008B6515">
      <w:pPr>
        <w:spacing w:after="0" w:line="240" w:lineRule="auto"/>
        <w:jc w:val="center"/>
        <w:rPr>
          <w:rFonts w:cstheme="minorHAnsi"/>
          <w:sz w:val="20"/>
          <w:szCs w:val="20"/>
        </w:rPr>
      </w:pPr>
    </w:p>
    <w:p w:rsidR="00A95B8D" w:rsidRDefault="00A95B8D" w:rsidP="008B6515">
      <w:pPr>
        <w:spacing w:after="0" w:line="240" w:lineRule="auto"/>
        <w:jc w:val="center"/>
        <w:rPr>
          <w:rFonts w:cstheme="minorHAnsi"/>
          <w:sz w:val="20"/>
          <w:szCs w:val="20"/>
        </w:rPr>
      </w:pPr>
    </w:p>
    <w:p w:rsidR="00A95B8D" w:rsidRDefault="00A95B8D" w:rsidP="008B6515">
      <w:pPr>
        <w:spacing w:after="0" w:line="240" w:lineRule="auto"/>
        <w:jc w:val="center"/>
        <w:rPr>
          <w:rFonts w:cstheme="minorHAnsi"/>
          <w:sz w:val="20"/>
          <w:szCs w:val="20"/>
        </w:rPr>
      </w:pPr>
    </w:p>
    <w:p w:rsidR="00A95B8D" w:rsidRDefault="00A95B8D" w:rsidP="008B6515">
      <w:pPr>
        <w:spacing w:after="0" w:line="240" w:lineRule="auto"/>
        <w:jc w:val="center"/>
        <w:rPr>
          <w:rFonts w:cstheme="minorHAnsi"/>
          <w:sz w:val="20"/>
          <w:szCs w:val="20"/>
        </w:rPr>
      </w:pPr>
    </w:p>
    <w:p w:rsidR="00A95B8D" w:rsidRDefault="00A95B8D" w:rsidP="008B6515">
      <w:pPr>
        <w:spacing w:after="0" w:line="240" w:lineRule="auto"/>
        <w:jc w:val="center"/>
        <w:rPr>
          <w:rFonts w:cstheme="minorHAnsi"/>
          <w:sz w:val="20"/>
          <w:szCs w:val="20"/>
        </w:rPr>
      </w:pPr>
    </w:p>
    <w:p w:rsidR="00A95B8D" w:rsidRDefault="00A95B8D" w:rsidP="008B6515">
      <w:pPr>
        <w:spacing w:after="0" w:line="240" w:lineRule="auto"/>
        <w:jc w:val="center"/>
        <w:rPr>
          <w:rFonts w:cstheme="minorHAnsi"/>
          <w:sz w:val="20"/>
          <w:szCs w:val="20"/>
        </w:rPr>
      </w:pPr>
    </w:p>
    <w:p w:rsidR="00A95B8D" w:rsidRDefault="00A95B8D" w:rsidP="008B6515">
      <w:pPr>
        <w:spacing w:after="0" w:line="240" w:lineRule="auto"/>
        <w:jc w:val="center"/>
        <w:rPr>
          <w:rFonts w:cstheme="minorHAnsi"/>
          <w:sz w:val="20"/>
          <w:szCs w:val="20"/>
        </w:rPr>
      </w:pPr>
    </w:p>
    <w:p w:rsidR="00A95B8D" w:rsidRDefault="00A95B8D" w:rsidP="008B6515">
      <w:pPr>
        <w:spacing w:after="0" w:line="240" w:lineRule="auto"/>
        <w:jc w:val="center"/>
        <w:rPr>
          <w:rFonts w:cstheme="minorHAnsi"/>
          <w:sz w:val="20"/>
          <w:szCs w:val="20"/>
        </w:rPr>
      </w:pPr>
    </w:p>
    <w:p w:rsidR="00A95B8D" w:rsidRDefault="00A95B8D" w:rsidP="008B6515">
      <w:pPr>
        <w:spacing w:after="0" w:line="240" w:lineRule="auto"/>
        <w:jc w:val="center"/>
        <w:rPr>
          <w:rFonts w:cstheme="minorHAnsi"/>
          <w:sz w:val="20"/>
          <w:szCs w:val="20"/>
        </w:rPr>
      </w:pPr>
    </w:p>
    <w:p w:rsidR="00A95B8D" w:rsidRDefault="00A95B8D" w:rsidP="008B6515">
      <w:pPr>
        <w:spacing w:after="0" w:line="240" w:lineRule="auto"/>
        <w:jc w:val="center"/>
        <w:rPr>
          <w:rFonts w:cstheme="minorHAnsi"/>
          <w:sz w:val="20"/>
          <w:szCs w:val="20"/>
        </w:rPr>
      </w:pPr>
    </w:p>
    <w:p w:rsidR="008B6515" w:rsidRDefault="008B6515" w:rsidP="008B6515">
      <w:pPr>
        <w:spacing w:after="0" w:line="240" w:lineRule="auto"/>
        <w:jc w:val="center"/>
        <w:rPr>
          <w:rFonts w:cstheme="minorHAnsi"/>
          <w:color w:val="0000FF" w:themeColor="hyperlink"/>
          <w:sz w:val="20"/>
          <w:szCs w:val="20"/>
          <w:u w:val="single"/>
        </w:rPr>
      </w:pPr>
      <w:r>
        <w:rPr>
          <w:rFonts w:cstheme="minorHAnsi"/>
          <w:sz w:val="20"/>
          <w:szCs w:val="20"/>
        </w:rPr>
        <w:t xml:space="preserve">For more information please contact: Victoria Wedderburn or </w:t>
      </w:r>
      <w:r>
        <w:rPr>
          <w:rFonts w:cstheme="minorHAnsi"/>
          <w:color w:val="090909"/>
          <w:sz w:val="20"/>
          <w:szCs w:val="20"/>
        </w:rPr>
        <w:t>Dan Lloyd at Avalon on 0207 598 7222 or</w:t>
      </w:r>
      <w:r>
        <w:rPr>
          <w:rStyle w:val="apple-converted-space"/>
          <w:rFonts w:cstheme="minorHAnsi"/>
          <w:color w:val="090909"/>
          <w:sz w:val="20"/>
          <w:szCs w:val="20"/>
        </w:rPr>
        <w:t> </w:t>
      </w:r>
      <w:hyperlink r:id="rId8" w:history="1">
        <w:r>
          <w:rPr>
            <w:rStyle w:val="Hyperlink"/>
            <w:rFonts w:cstheme="minorHAnsi"/>
            <w:sz w:val="20"/>
            <w:szCs w:val="20"/>
          </w:rPr>
          <w:t>VWedderburn@avalon-entertainment.com</w:t>
        </w:r>
      </w:hyperlink>
      <w:r>
        <w:rPr>
          <w:rFonts w:cstheme="minorHAnsi"/>
          <w:sz w:val="20"/>
          <w:szCs w:val="20"/>
        </w:rPr>
        <w:t xml:space="preserve"> / </w:t>
      </w:r>
      <w:r>
        <w:rPr>
          <w:rStyle w:val="Hyperlink"/>
          <w:rFonts w:cstheme="minorHAnsi"/>
          <w:sz w:val="20"/>
          <w:szCs w:val="20"/>
        </w:rPr>
        <w:t>DLloyd@avalon-entertainment.com</w:t>
      </w:r>
    </w:p>
    <w:p w:rsidR="00533013" w:rsidRDefault="00533013" w:rsidP="008B6515">
      <w:pPr>
        <w:spacing w:line="360" w:lineRule="auto"/>
        <w:jc w:val="both"/>
        <w:rPr>
          <w:rFonts w:cstheme="minorHAnsi"/>
          <w:b/>
          <w:bCs/>
          <w:color w:val="000000"/>
          <w:sz w:val="20"/>
          <w:szCs w:val="20"/>
          <w:u w:val="single"/>
        </w:rPr>
      </w:pPr>
    </w:p>
    <w:p w:rsidR="000A2249" w:rsidRDefault="000A2249" w:rsidP="008B6515">
      <w:pPr>
        <w:spacing w:line="360" w:lineRule="auto"/>
        <w:jc w:val="both"/>
        <w:rPr>
          <w:rFonts w:cstheme="minorHAnsi"/>
          <w:b/>
          <w:bCs/>
          <w:color w:val="000000"/>
          <w:sz w:val="20"/>
          <w:szCs w:val="20"/>
          <w:u w:val="single"/>
        </w:rPr>
      </w:pPr>
    </w:p>
    <w:p w:rsidR="008B6515" w:rsidRDefault="008B6515" w:rsidP="008B6515">
      <w:pPr>
        <w:spacing w:line="360" w:lineRule="auto"/>
        <w:jc w:val="both"/>
        <w:rPr>
          <w:rFonts w:cstheme="minorHAnsi"/>
          <w:b/>
          <w:bCs/>
          <w:color w:val="000000"/>
          <w:sz w:val="20"/>
          <w:szCs w:val="20"/>
          <w:u w:val="single"/>
        </w:rPr>
      </w:pPr>
      <w:r>
        <w:rPr>
          <w:rFonts w:cstheme="minorHAnsi"/>
          <w:b/>
          <w:bCs/>
          <w:color w:val="000000"/>
          <w:sz w:val="20"/>
          <w:szCs w:val="20"/>
          <w:u w:val="single"/>
        </w:rPr>
        <w:t>About Avalon:</w:t>
      </w:r>
    </w:p>
    <w:p w:rsidR="008B6515" w:rsidRDefault="008B6515" w:rsidP="008B6515">
      <w:pPr>
        <w:spacing w:line="360" w:lineRule="auto"/>
        <w:jc w:val="both"/>
        <w:rPr>
          <w:rFonts w:cstheme="minorHAnsi"/>
          <w:color w:val="000000"/>
          <w:sz w:val="20"/>
          <w:szCs w:val="20"/>
        </w:rPr>
      </w:pPr>
      <w:r>
        <w:rPr>
          <w:rFonts w:cstheme="minorHAnsi"/>
          <w:color w:val="000000"/>
          <w:sz w:val="20"/>
          <w:szCs w:val="20"/>
        </w:rPr>
        <w:t xml:space="preserve">Avalon is a multi-award winning talent management, live promotion and television production group with offices in the UK and the USA. Avalon and ARG, the talent management arm, has discovered and represents many artists that are household names, both in the UK, the USA, and around the world. </w:t>
      </w:r>
    </w:p>
    <w:p w:rsidR="008B6515" w:rsidRDefault="008B6515" w:rsidP="008B6515">
      <w:pPr>
        <w:spacing w:line="360" w:lineRule="auto"/>
        <w:jc w:val="both"/>
        <w:rPr>
          <w:rFonts w:cstheme="minorHAnsi"/>
          <w:color w:val="000000"/>
          <w:sz w:val="20"/>
          <w:szCs w:val="20"/>
        </w:rPr>
      </w:pPr>
      <w:r>
        <w:rPr>
          <w:rFonts w:cstheme="minorHAnsi"/>
          <w:color w:val="000000"/>
          <w:sz w:val="20"/>
          <w:szCs w:val="20"/>
        </w:rPr>
        <w:t xml:space="preserve">In 2018, Avalon was again named the number one true independent television production company in the UK and has produced numerous ground-breaking television shows including: </w:t>
      </w:r>
      <w:proofErr w:type="spellStart"/>
      <w:r>
        <w:rPr>
          <w:rFonts w:cstheme="minorHAnsi"/>
          <w:color w:val="000000"/>
          <w:sz w:val="20"/>
          <w:szCs w:val="20"/>
        </w:rPr>
        <w:t>Emmy</w:t>
      </w:r>
      <w:proofErr w:type="spellEnd"/>
      <w:r>
        <w:rPr>
          <w:rFonts w:cstheme="minorHAnsi"/>
          <w:color w:val="000000"/>
          <w:sz w:val="20"/>
          <w:szCs w:val="20"/>
        </w:rPr>
        <w:t xml:space="preserve"> and Peabody award winner </w:t>
      </w:r>
      <w:r>
        <w:rPr>
          <w:rFonts w:cstheme="minorHAnsi"/>
          <w:i/>
          <w:iCs/>
          <w:color w:val="000000"/>
          <w:sz w:val="20"/>
          <w:szCs w:val="20"/>
        </w:rPr>
        <w:t>Last Week Tonight with John Oliver</w:t>
      </w:r>
      <w:r>
        <w:rPr>
          <w:rFonts w:cstheme="minorHAnsi"/>
          <w:color w:val="000000"/>
          <w:sz w:val="20"/>
          <w:szCs w:val="20"/>
        </w:rPr>
        <w:t xml:space="preserve"> (HBO), multi-award winning and </w:t>
      </w:r>
      <w:proofErr w:type="spellStart"/>
      <w:r>
        <w:rPr>
          <w:rFonts w:cstheme="minorHAnsi"/>
          <w:color w:val="000000"/>
          <w:sz w:val="20"/>
          <w:szCs w:val="20"/>
        </w:rPr>
        <w:t>Emmy</w:t>
      </w:r>
      <w:proofErr w:type="spellEnd"/>
      <w:r>
        <w:rPr>
          <w:rFonts w:cstheme="minorHAnsi"/>
          <w:color w:val="000000"/>
          <w:sz w:val="20"/>
          <w:szCs w:val="20"/>
        </w:rPr>
        <w:t>-nominated </w:t>
      </w:r>
      <w:r>
        <w:rPr>
          <w:rFonts w:cstheme="minorHAnsi"/>
          <w:i/>
          <w:iCs/>
          <w:color w:val="000000"/>
          <w:sz w:val="20"/>
          <w:szCs w:val="20"/>
        </w:rPr>
        <w:t>Catastrophe</w:t>
      </w:r>
      <w:r>
        <w:rPr>
          <w:rFonts w:cstheme="minorHAnsi"/>
          <w:color w:val="000000"/>
          <w:sz w:val="20"/>
          <w:szCs w:val="20"/>
        </w:rPr>
        <w:t> (Channel 4/Amazon Prime), RTS and Rose d’Or winning </w:t>
      </w:r>
      <w:r>
        <w:rPr>
          <w:rFonts w:cstheme="minorHAnsi"/>
          <w:i/>
          <w:iCs/>
          <w:color w:val="000000"/>
          <w:sz w:val="20"/>
          <w:szCs w:val="20"/>
        </w:rPr>
        <w:t>Not Going Out</w:t>
      </w:r>
      <w:r>
        <w:rPr>
          <w:rFonts w:cstheme="minorHAnsi"/>
          <w:color w:val="000000"/>
          <w:sz w:val="20"/>
          <w:szCs w:val="20"/>
        </w:rPr>
        <w:t> (the BBC’s longest running sitcom currently on air), BAFTA and RTS-nominated </w:t>
      </w:r>
      <w:r>
        <w:rPr>
          <w:rFonts w:cstheme="minorHAnsi"/>
          <w:i/>
          <w:iCs/>
          <w:color w:val="000000"/>
          <w:sz w:val="20"/>
          <w:szCs w:val="20"/>
        </w:rPr>
        <w:t>Taskmaster </w:t>
      </w:r>
      <w:r>
        <w:rPr>
          <w:rFonts w:cstheme="minorHAnsi"/>
          <w:color w:val="000000"/>
          <w:sz w:val="20"/>
          <w:szCs w:val="20"/>
        </w:rPr>
        <w:t>(DAVE/UKTV), multi-BAFTA award </w:t>
      </w:r>
      <w:r>
        <w:rPr>
          <w:rFonts w:cstheme="minorHAnsi"/>
          <w:i/>
          <w:iCs/>
          <w:color w:val="000000"/>
          <w:sz w:val="20"/>
          <w:szCs w:val="20"/>
        </w:rPr>
        <w:t>winning TV Burp</w:t>
      </w:r>
      <w:r>
        <w:rPr>
          <w:rFonts w:cstheme="minorHAnsi"/>
          <w:color w:val="000000"/>
          <w:sz w:val="20"/>
          <w:szCs w:val="20"/>
        </w:rPr>
        <w:t> (ITV1), </w:t>
      </w:r>
      <w:r>
        <w:rPr>
          <w:rFonts w:cstheme="minorHAnsi"/>
          <w:i/>
          <w:iCs/>
          <w:color w:val="000000"/>
          <w:sz w:val="20"/>
          <w:szCs w:val="20"/>
        </w:rPr>
        <w:t>Russell Howard’s Good News </w:t>
      </w:r>
      <w:r>
        <w:rPr>
          <w:rFonts w:cstheme="minorHAnsi"/>
          <w:color w:val="000000"/>
          <w:sz w:val="20"/>
          <w:szCs w:val="20"/>
        </w:rPr>
        <w:t>(BBC2), </w:t>
      </w:r>
      <w:r>
        <w:rPr>
          <w:rFonts w:cstheme="minorHAnsi"/>
          <w:i/>
          <w:iCs/>
          <w:color w:val="000000"/>
          <w:sz w:val="20"/>
          <w:szCs w:val="20"/>
        </w:rPr>
        <w:t>Fantasy Football League</w:t>
      </w:r>
      <w:r>
        <w:rPr>
          <w:rFonts w:cstheme="minorHAnsi"/>
          <w:color w:val="000000"/>
          <w:sz w:val="20"/>
          <w:szCs w:val="20"/>
        </w:rPr>
        <w:t> (BBC/ITV) and </w:t>
      </w:r>
      <w:r>
        <w:rPr>
          <w:rFonts w:cstheme="minorHAnsi"/>
          <w:i/>
          <w:iCs/>
          <w:color w:val="000000"/>
          <w:sz w:val="20"/>
          <w:szCs w:val="20"/>
        </w:rPr>
        <w:t>Workaholics </w:t>
      </w:r>
      <w:r>
        <w:rPr>
          <w:rFonts w:cstheme="minorHAnsi"/>
          <w:color w:val="000000"/>
          <w:sz w:val="20"/>
          <w:szCs w:val="20"/>
        </w:rPr>
        <w:t>(Comedy Central USA).</w:t>
      </w:r>
    </w:p>
    <w:p w:rsidR="008B6515" w:rsidRDefault="008B6515" w:rsidP="008B6515">
      <w:pPr>
        <w:spacing w:line="360" w:lineRule="auto"/>
        <w:jc w:val="both"/>
        <w:rPr>
          <w:rFonts w:cstheme="minorHAnsi"/>
          <w:color w:val="000000" w:themeColor="text1"/>
          <w:sz w:val="20"/>
          <w:szCs w:val="20"/>
        </w:rPr>
      </w:pPr>
      <w:r>
        <w:rPr>
          <w:rFonts w:cstheme="minorHAnsi"/>
          <w:color w:val="000000"/>
          <w:sz w:val="20"/>
          <w:szCs w:val="20"/>
        </w:rPr>
        <w:t xml:space="preserve">Avalon and Topical Television form the television arm of the company and other shows recently in production include:  </w:t>
      </w:r>
      <w:r>
        <w:rPr>
          <w:rFonts w:cstheme="minorHAnsi"/>
          <w:i/>
          <w:color w:val="000000"/>
          <w:sz w:val="20"/>
          <w:szCs w:val="20"/>
        </w:rPr>
        <w:t>Catastrophe</w:t>
      </w:r>
      <w:r>
        <w:rPr>
          <w:rFonts w:cstheme="minorHAnsi"/>
          <w:color w:val="000000"/>
          <w:sz w:val="20"/>
          <w:szCs w:val="20"/>
        </w:rPr>
        <w:t xml:space="preserve"> (C4/Amazon Prime), </w:t>
      </w:r>
      <w:r>
        <w:rPr>
          <w:rFonts w:cstheme="minorHAnsi"/>
          <w:i/>
          <w:color w:val="000000"/>
          <w:sz w:val="20"/>
          <w:szCs w:val="20"/>
        </w:rPr>
        <w:t xml:space="preserve">Taskmaster </w:t>
      </w:r>
      <w:r>
        <w:rPr>
          <w:rFonts w:cstheme="minorHAnsi"/>
          <w:color w:val="000000"/>
          <w:sz w:val="20"/>
          <w:szCs w:val="20"/>
        </w:rPr>
        <w:t xml:space="preserve">(Dave), </w:t>
      </w:r>
      <w:r>
        <w:rPr>
          <w:rFonts w:cstheme="minorHAnsi"/>
          <w:i/>
          <w:color w:val="000000"/>
          <w:sz w:val="20"/>
          <w:szCs w:val="20"/>
        </w:rPr>
        <w:t>The Russell Howard Hou</w:t>
      </w:r>
      <w:r>
        <w:rPr>
          <w:rFonts w:cstheme="minorHAnsi"/>
          <w:color w:val="000000"/>
          <w:sz w:val="20"/>
          <w:szCs w:val="20"/>
        </w:rPr>
        <w:t xml:space="preserve">r (Sky One), </w:t>
      </w:r>
      <w:r>
        <w:rPr>
          <w:rFonts w:cstheme="minorHAnsi"/>
          <w:i/>
          <w:color w:val="000000"/>
          <w:sz w:val="20"/>
          <w:szCs w:val="20"/>
        </w:rPr>
        <w:t xml:space="preserve">Not Going Out </w:t>
      </w:r>
      <w:r>
        <w:rPr>
          <w:rFonts w:cstheme="minorHAnsi"/>
          <w:color w:val="000000"/>
          <w:sz w:val="20"/>
          <w:szCs w:val="20"/>
        </w:rPr>
        <w:t xml:space="preserve">(BBC One), </w:t>
      </w:r>
      <w:r>
        <w:rPr>
          <w:rFonts w:cstheme="minorHAnsi"/>
          <w:i/>
          <w:color w:val="000000" w:themeColor="text1"/>
          <w:sz w:val="20"/>
          <w:szCs w:val="20"/>
        </w:rPr>
        <w:t>Stand Up Central with Rob Delaney</w:t>
      </w:r>
      <w:r>
        <w:rPr>
          <w:rFonts w:cstheme="minorHAnsi"/>
          <w:color w:val="000000" w:themeColor="text1"/>
          <w:sz w:val="20"/>
          <w:szCs w:val="20"/>
        </w:rPr>
        <w:t xml:space="preserve"> (Comedy Central UK) and </w:t>
      </w:r>
      <w:r>
        <w:rPr>
          <w:rFonts w:cstheme="minorHAnsi"/>
          <w:i/>
          <w:color w:val="000000" w:themeColor="text1"/>
          <w:sz w:val="20"/>
          <w:szCs w:val="20"/>
        </w:rPr>
        <w:t>Russell Howard &amp; Mum: Road Trip</w:t>
      </w:r>
      <w:r>
        <w:rPr>
          <w:rFonts w:cstheme="minorHAnsi"/>
          <w:color w:val="000000" w:themeColor="text1"/>
          <w:sz w:val="20"/>
          <w:szCs w:val="20"/>
        </w:rPr>
        <w:t xml:space="preserve"> (Comedy Central UK); </w:t>
      </w:r>
      <w:r>
        <w:rPr>
          <w:rFonts w:cstheme="minorHAnsi"/>
          <w:color w:val="000000"/>
          <w:sz w:val="20"/>
          <w:szCs w:val="20"/>
        </w:rPr>
        <w:t xml:space="preserve">whilst the catalogue is sold worldwide by Avalon Distribution. </w:t>
      </w:r>
    </w:p>
    <w:p w:rsidR="008B6515" w:rsidRDefault="008B6515" w:rsidP="008B6515">
      <w:pPr>
        <w:spacing w:line="360" w:lineRule="auto"/>
        <w:jc w:val="both"/>
        <w:rPr>
          <w:rFonts w:cstheme="minorHAnsi"/>
          <w:color w:val="000000"/>
          <w:sz w:val="20"/>
          <w:szCs w:val="20"/>
        </w:rPr>
      </w:pPr>
      <w:r>
        <w:rPr>
          <w:rFonts w:cstheme="minorHAnsi"/>
          <w:color w:val="000000"/>
          <w:sz w:val="20"/>
          <w:szCs w:val="20"/>
        </w:rPr>
        <w:t>Avalon produced </w:t>
      </w:r>
      <w:r>
        <w:rPr>
          <w:rFonts w:cstheme="minorHAnsi"/>
          <w:i/>
          <w:iCs/>
          <w:color w:val="000000"/>
          <w:sz w:val="20"/>
          <w:szCs w:val="20"/>
        </w:rPr>
        <w:t>Newman and Baddiel: Live at Wembley</w:t>
      </w:r>
      <w:r>
        <w:rPr>
          <w:rFonts w:cstheme="minorHAnsi"/>
          <w:color w:val="000000"/>
          <w:sz w:val="20"/>
          <w:szCs w:val="20"/>
        </w:rPr>
        <w:t>, the UK’s first arena comedy show; </w:t>
      </w:r>
      <w:r>
        <w:rPr>
          <w:rFonts w:cstheme="minorHAnsi"/>
          <w:i/>
          <w:iCs/>
          <w:color w:val="000000"/>
          <w:sz w:val="20"/>
          <w:szCs w:val="20"/>
        </w:rPr>
        <w:t>Jerry Springer: The Opera</w:t>
      </w:r>
      <w:r>
        <w:rPr>
          <w:rFonts w:cstheme="minorHAnsi"/>
          <w:color w:val="000000"/>
          <w:sz w:val="20"/>
          <w:szCs w:val="20"/>
        </w:rPr>
        <w:t>, the first West End show to win all four UK ‘Best New Musical’ awards; and has continued to produce live shows globally, as well as promoting more winners and nominees of the prestigious Edinburgh Comedy Award than any other company. For Avalon news visit: www.avalon-entertainment.com or @</w:t>
      </w:r>
      <w:proofErr w:type="spellStart"/>
      <w:r>
        <w:rPr>
          <w:rFonts w:cstheme="minorHAnsi"/>
          <w:color w:val="000000"/>
          <w:sz w:val="20"/>
          <w:szCs w:val="20"/>
        </w:rPr>
        <w:t>avalonent</w:t>
      </w:r>
      <w:proofErr w:type="spellEnd"/>
      <w:r>
        <w:rPr>
          <w:rFonts w:cstheme="minorHAnsi"/>
          <w:color w:val="000000"/>
          <w:sz w:val="20"/>
          <w:szCs w:val="20"/>
        </w:rPr>
        <w:t>. </w:t>
      </w:r>
    </w:p>
    <w:p w:rsidR="008B6515" w:rsidRDefault="008B6515" w:rsidP="008B6515">
      <w:pPr>
        <w:spacing w:line="360" w:lineRule="auto"/>
        <w:jc w:val="both"/>
        <w:rPr>
          <w:rFonts w:cstheme="minorHAnsi"/>
          <w:color w:val="000000"/>
          <w:sz w:val="20"/>
          <w:szCs w:val="20"/>
        </w:rPr>
      </w:pPr>
      <w:r>
        <w:rPr>
          <w:rFonts w:cstheme="minorHAnsi"/>
          <w:color w:val="000000"/>
          <w:sz w:val="20"/>
          <w:szCs w:val="20"/>
        </w:rPr>
        <w:t>For Avalon news visit: </w:t>
      </w:r>
      <w:hyperlink r:id="rId9" w:history="1">
        <w:r>
          <w:rPr>
            <w:rStyle w:val="Hyperlink"/>
            <w:rFonts w:cstheme="minorHAnsi"/>
            <w:sz w:val="20"/>
            <w:szCs w:val="20"/>
          </w:rPr>
          <w:t>www.avalon-entertainment.com</w:t>
        </w:r>
      </w:hyperlink>
      <w:r>
        <w:rPr>
          <w:rFonts w:cstheme="minorHAnsi"/>
          <w:sz w:val="20"/>
          <w:szCs w:val="20"/>
        </w:rPr>
        <w:t xml:space="preserve"> </w:t>
      </w:r>
      <w:r>
        <w:rPr>
          <w:rFonts w:cstheme="minorHAnsi"/>
          <w:color w:val="000000"/>
          <w:sz w:val="20"/>
          <w:szCs w:val="20"/>
        </w:rPr>
        <w:t>or @</w:t>
      </w:r>
      <w:proofErr w:type="spellStart"/>
      <w:r>
        <w:rPr>
          <w:rFonts w:cstheme="minorHAnsi"/>
          <w:color w:val="000000"/>
          <w:sz w:val="20"/>
          <w:szCs w:val="20"/>
        </w:rPr>
        <w:t>avalonent</w:t>
      </w:r>
      <w:proofErr w:type="spellEnd"/>
      <w:r>
        <w:rPr>
          <w:rFonts w:cstheme="minorHAnsi"/>
          <w:color w:val="000000"/>
          <w:sz w:val="20"/>
          <w:szCs w:val="20"/>
        </w:rPr>
        <w:t>.</w:t>
      </w:r>
    </w:p>
    <w:p w:rsidR="008B6515" w:rsidRDefault="008B6515" w:rsidP="008B6515">
      <w:pPr>
        <w:pStyle w:val="NormalWeb"/>
        <w:spacing w:line="360" w:lineRule="auto"/>
        <w:jc w:val="both"/>
        <w:rPr>
          <w:rFonts w:asciiTheme="minorHAnsi" w:hAnsiTheme="minorHAnsi" w:cstheme="minorHAnsi"/>
          <w:b/>
          <w:bCs/>
          <w:color w:val="000000"/>
          <w:sz w:val="20"/>
          <w:szCs w:val="20"/>
          <w:u w:val="single"/>
        </w:rPr>
      </w:pPr>
    </w:p>
    <w:p w:rsidR="008B6515" w:rsidRDefault="008B6515" w:rsidP="008B6515">
      <w:pPr>
        <w:pStyle w:val="NormalWeb"/>
        <w:spacing w:line="360" w:lineRule="auto"/>
        <w:jc w:val="both"/>
        <w:rPr>
          <w:rFonts w:asciiTheme="minorHAnsi" w:hAnsiTheme="minorHAnsi" w:cstheme="minorHAnsi"/>
          <w:color w:val="000000"/>
          <w:sz w:val="20"/>
          <w:szCs w:val="20"/>
        </w:rPr>
      </w:pPr>
      <w:r>
        <w:rPr>
          <w:rFonts w:asciiTheme="minorHAnsi" w:hAnsiTheme="minorHAnsi" w:cstheme="minorHAnsi"/>
          <w:b/>
          <w:bCs/>
          <w:color w:val="000000"/>
          <w:sz w:val="20"/>
          <w:szCs w:val="20"/>
          <w:u w:val="single"/>
        </w:rPr>
        <w:t>About Russell Howard:</w:t>
      </w:r>
    </w:p>
    <w:p w:rsidR="00BC1522" w:rsidRDefault="007212E2" w:rsidP="00F16A0E">
      <w:pPr>
        <w:numPr>
          <w:ilvl w:val="0"/>
          <w:numId w:val="22"/>
        </w:numPr>
        <w:spacing w:after="0" w:line="240" w:lineRule="auto"/>
        <w:rPr>
          <w:rFonts w:eastAsia="Times New Roman" w:cstheme="minorHAnsi"/>
          <w:color w:val="000000"/>
          <w:sz w:val="20"/>
          <w:szCs w:val="20"/>
        </w:rPr>
      </w:pPr>
      <w:r w:rsidRPr="00C316FD">
        <w:rPr>
          <w:rFonts w:eastAsia="Times New Roman" w:cstheme="minorHAnsi"/>
          <w:color w:val="000000"/>
          <w:sz w:val="20"/>
          <w:szCs w:val="20"/>
          <w:u w:val="single"/>
        </w:rPr>
        <w:t>The Russell Howard Hour</w:t>
      </w:r>
      <w:r w:rsidRPr="007212E2">
        <w:rPr>
          <w:rFonts w:eastAsia="Times New Roman" w:cstheme="minorHAnsi"/>
          <w:color w:val="000000"/>
          <w:sz w:val="20"/>
          <w:szCs w:val="20"/>
        </w:rPr>
        <w:t> has been commissioned</w:t>
      </w:r>
      <w:r w:rsidR="00125AD6">
        <w:rPr>
          <w:rFonts w:eastAsia="Times New Roman" w:cstheme="minorHAnsi"/>
          <w:color w:val="000000"/>
          <w:sz w:val="20"/>
          <w:szCs w:val="20"/>
        </w:rPr>
        <w:t xml:space="preserve"> by Sky One</w:t>
      </w:r>
      <w:r w:rsidRPr="007212E2">
        <w:rPr>
          <w:rFonts w:eastAsia="Times New Roman" w:cstheme="minorHAnsi"/>
          <w:color w:val="000000"/>
          <w:sz w:val="20"/>
          <w:szCs w:val="20"/>
        </w:rPr>
        <w:t xml:space="preserve"> for a further series three and</w:t>
      </w:r>
      <w:r w:rsidR="00125AD6">
        <w:rPr>
          <w:rFonts w:eastAsia="Times New Roman" w:cstheme="minorHAnsi"/>
          <w:color w:val="000000"/>
          <w:sz w:val="20"/>
          <w:szCs w:val="20"/>
        </w:rPr>
        <w:t xml:space="preserve"> four whist the second series was</w:t>
      </w:r>
      <w:r w:rsidRPr="007212E2">
        <w:rPr>
          <w:rFonts w:eastAsia="Times New Roman" w:cstheme="minorHAnsi"/>
          <w:color w:val="000000"/>
          <w:sz w:val="20"/>
          <w:szCs w:val="20"/>
        </w:rPr>
        <w:t xml:space="preserve"> </w:t>
      </w:r>
      <w:r w:rsidR="003C592E">
        <w:rPr>
          <w:rFonts w:eastAsia="Times New Roman" w:cstheme="minorHAnsi"/>
          <w:color w:val="000000"/>
          <w:sz w:val="20"/>
          <w:szCs w:val="20"/>
        </w:rPr>
        <w:t>on air in February 2019</w:t>
      </w:r>
      <w:r w:rsidR="00125AD6">
        <w:rPr>
          <w:rFonts w:eastAsia="Times New Roman" w:cstheme="minorHAnsi"/>
          <w:color w:val="000000"/>
          <w:sz w:val="20"/>
          <w:szCs w:val="20"/>
        </w:rPr>
        <w:t>.</w:t>
      </w:r>
      <w:r w:rsidR="00125AD6">
        <w:rPr>
          <w:rFonts w:cstheme="minorHAnsi"/>
          <w:sz w:val="20"/>
          <w:szCs w:val="20"/>
        </w:rPr>
        <w:t xml:space="preserve"> </w:t>
      </w:r>
      <w:r w:rsidRPr="007212E2">
        <w:rPr>
          <w:rFonts w:eastAsia="Times New Roman" w:cstheme="minorHAnsi"/>
          <w:color w:val="000000"/>
          <w:sz w:val="20"/>
          <w:szCs w:val="20"/>
        </w:rPr>
        <w:t>The first series of the topical entertainment show, which sees </w:t>
      </w:r>
      <w:r w:rsidR="00CE6181">
        <w:rPr>
          <w:rFonts w:eastAsia="Times New Roman" w:cstheme="minorHAnsi"/>
          <w:color w:val="000000"/>
          <w:sz w:val="20"/>
          <w:szCs w:val="20"/>
        </w:rPr>
        <w:t xml:space="preserve">RUSSELL </w:t>
      </w:r>
      <w:r w:rsidRPr="007212E2">
        <w:rPr>
          <w:rFonts w:eastAsia="Times New Roman" w:cstheme="minorHAnsi"/>
          <w:color w:val="000000"/>
          <w:sz w:val="20"/>
          <w:szCs w:val="20"/>
        </w:rPr>
        <w:t xml:space="preserve">offer his unique and acclaimed perspective on news and current affairs, was the most successful new non-scripted entertainment series to launch on the channel since 2010 and had over 100 million views across social media. </w:t>
      </w:r>
      <w:r w:rsidR="00125AD6">
        <w:rPr>
          <w:rFonts w:cstheme="minorHAnsi"/>
          <w:sz w:val="20"/>
          <w:szCs w:val="20"/>
        </w:rPr>
        <w:t xml:space="preserve">Every episode is available to watch worldwide on Russell’s YouTube channel which has over 645,000 subscribers. The show is also broadcast simultaneously in Australia and New Zealand. </w:t>
      </w:r>
      <w:r w:rsidRPr="007212E2">
        <w:rPr>
          <w:rFonts w:eastAsia="Times New Roman" w:cstheme="minorHAnsi"/>
          <w:color w:val="000000"/>
          <w:sz w:val="20"/>
          <w:szCs w:val="20"/>
        </w:rPr>
        <w:t>The third, fourteen-part series (14 x 60’) wil</w:t>
      </w:r>
      <w:r w:rsidR="0070618F">
        <w:rPr>
          <w:rFonts w:eastAsia="Times New Roman" w:cstheme="minorHAnsi"/>
          <w:color w:val="000000"/>
          <w:sz w:val="20"/>
          <w:szCs w:val="20"/>
        </w:rPr>
        <w:t>l go into production this autumn</w:t>
      </w:r>
      <w:r w:rsidRPr="007212E2">
        <w:rPr>
          <w:rFonts w:eastAsia="Times New Roman" w:cstheme="minorHAnsi"/>
          <w:color w:val="000000"/>
          <w:sz w:val="20"/>
          <w:szCs w:val="20"/>
        </w:rPr>
        <w:t>.</w:t>
      </w:r>
    </w:p>
    <w:p w:rsidR="00BC1522" w:rsidRDefault="00BC1522" w:rsidP="00F16A0E">
      <w:pPr>
        <w:spacing w:after="0" w:line="240" w:lineRule="auto"/>
        <w:ind w:left="720"/>
        <w:rPr>
          <w:rFonts w:eastAsia="Times New Roman" w:cstheme="minorHAnsi"/>
          <w:color w:val="000000"/>
          <w:sz w:val="20"/>
          <w:szCs w:val="20"/>
        </w:rPr>
      </w:pPr>
    </w:p>
    <w:p w:rsidR="00C316FD" w:rsidRPr="00BC1522" w:rsidRDefault="00C316FD" w:rsidP="00F16A0E">
      <w:pPr>
        <w:spacing w:after="0" w:line="240" w:lineRule="auto"/>
        <w:ind w:left="720"/>
        <w:rPr>
          <w:rFonts w:eastAsia="Times New Roman" w:cstheme="minorHAnsi"/>
          <w:color w:val="000000"/>
          <w:sz w:val="20"/>
          <w:szCs w:val="20"/>
        </w:rPr>
      </w:pPr>
    </w:p>
    <w:p w:rsidR="00BC1522" w:rsidRPr="00BC1522" w:rsidRDefault="00BC1522" w:rsidP="00F16A0E">
      <w:pPr>
        <w:numPr>
          <w:ilvl w:val="0"/>
          <w:numId w:val="22"/>
        </w:numPr>
        <w:spacing w:after="0" w:line="240" w:lineRule="auto"/>
        <w:rPr>
          <w:rFonts w:eastAsia="Times New Roman" w:cstheme="minorHAnsi"/>
          <w:color w:val="000000"/>
          <w:sz w:val="20"/>
          <w:szCs w:val="20"/>
        </w:rPr>
      </w:pPr>
      <w:r w:rsidRPr="00BC1522">
        <w:rPr>
          <w:rFonts w:eastAsia="Times New Roman" w:cstheme="minorHAnsi"/>
          <w:color w:val="000000"/>
          <w:sz w:val="20"/>
          <w:szCs w:val="20"/>
        </w:rPr>
        <w:t xml:space="preserve">Following 2016 and 2018’s adventures in the USA, </w:t>
      </w:r>
      <w:r>
        <w:rPr>
          <w:rFonts w:eastAsia="Times New Roman" w:cstheme="minorHAnsi"/>
          <w:color w:val="000000"/>
          <w:sz w:val="20"/>
          <w:szCs w:val="20"/>
        </w:rPr>
        <w:t xml:space="preserve">RUSSELL </w:t>
      </w:r>
      <w:r w:rsidRPr="00BC1522">
        <w:rPr>
          <w:rFonts w:eastAsia="Times New Roman" w:cstheme="minorHAnsi"/>
          <w:color w:val="000000"/>
          <w:sz w:val="20"/>
          <w:szCs w:val="20"/>
        </w:rPr>
        <w:t xml:space="preserve">and his mum </w:t>
      </w:r>
      <w:r>
        <w:rPr>
          <w:rFonts w:eastAsia="Times New Roman" w:cstheme="minorHAnsi"/>
          <w:color w:val="000000"/>
          <w:sz w:val="20"/>
          <w:szCs w:val="20"/>
        </w:rPr>
        <w:t>NINETTE HOWARD</w:t>
      </w:r>
      <w:r w:rsidRPr="00BC1522">
        <w:rPr>
          <w:rFonts w:eastAsia="Times New Roman" w:cstheme="minorHAnsi"/>
          <w:color w:val="000000"/>
          <w:sz w:val="20"/>
          <w:szCs w:val="20"/>
        </w:rPr>
        <w:t xml:space="preserve"> </w:t>
      </w:r>
      <w:r>
        <w:rPr>
          <w:rFonts w:eastAsia="Times New Roman" w:cstheme="minorHAnsi"/>
          <w:color w:val="000000"/>
          <w:sz w:val="20"/>
          <w:szCs w:val="20"/>
        </w:rPr>
        <w:t>returned</w:t>
      </w:r>
      <w:r w:rsidRPr="00BC1522">
        <w:rPr>
          <w:rFonts w:eastAsia="Times New Roman" w:cstheme="minorHAnsi"/>
          <w:color w:val="000000"/>
          <w:sz w:val="20"/>
          <w:szCs w:val="20"/>
        </w:rPr>
        <w:t xml:space="preserve"> to our screens with a trip to Asia. The 6 x 60 minute series (twice the length of series one and two’s 30-minutes episodes)</w:t>
      </w:r>
      <w:r w:rsidR="00615634" w:rsidRPr="00615634">
        <w:rPr>
          <w:rFonts w:eastAsia="Times New Roman" w:cstheme="minorHAnsi"/>
          <w:color w:val="000000"/>
          <w:sz w:val="20"/>
          <w:szCs w:val="20"/>
          <w:u w:val="single"/>
        </w:rPr>
        <w:t xml:space="preserve"> </w:t>
      </w:r>
      <w:r w:rsidR="00615634">
        <w:rPr>
          <w:rFonts w:eastAsia="Times New Roman" w:cstheme="minorHAnsi"/>
          <w:color w:val="000000"/>
          <w:sz w:val="20"/>
          <w:szCs w:val="20"/>
          <w:u w:val="single"/>
        </w:rPr>
        <w:t>Russell Howard &amp; Mum: Globetrotters</w:t>
      </w:r>
      <w:r w:rsidRPr="00BC1522">
        <w:rPr>
          <w:rFonts w:eastAsia="Times New Roman" w:cstheme="minorHAnsi"/>
          <w:color w:val="000000"/>
          <w:sz w:val="20"/>
          <w:szCs w:val="20"/>
        </w:rPr>
        <w:t xml:space="preserve"> </w:t>
      </w:r>
      <w:r w:rsidR="0070618F">
        <w:rPr>
          <w:rFonts w:eastAsia="Times New Roman" w:cstheme="minorHAnsi"/>
          <w:color w:val="000000"/>
          <w:sz w:val="20"/>
          <w:szCs w:val="20"/>
        </w:rPr>
        <w:t>launched</w:t>
      </w:r>
      <w:r>
        <w:rPr>
          <w:rFonts w:eastAsia="Times New Roman" w:cstheme="minorHAnsi"/>
          <w:color w:val="000000"/>
          <w:sz w:val="20"/>
          <w:szCs w:val="20"/>
        </w:rPr>
        <w:t xml:space="preserve"> </w:t>
      </w:r>
      <w:r w:rsidRPr="00BC1522">
        <w:rPr>
          <w:rFonts w:eastAsia="Times New Roman" w:cstheme="minorHAnsi"/>
          <w:color w:val="000000"/>
          <w:sz w:val="20"/>
          <w:szCs w:val="20"/>
        </w:rPr>
        <w:t xml:space="preserve">on Comedy Central UK </w:t>
      </w:r>
      <w:r w:rsidR="0070618F">
        <w:rPr>
          <w:rFonts w:eastAsia="Times New Roman" w:cstheme="minorHAnsi"/>
          <w:color w:val="000000"/>
          <w:sz w:val="20"/>
          <w:szCs w:val="20"/>
        </w:rPr>
        <w:t>in January 2019</w:t>
      </w:r>
      <w:r w:rsidRPr="00BC1522">
        <w:rPr>
          <w:rFonts w:eastAsia="Times New Roman" w:cstheme="minorHAnsi"/>
          <w:color w:val="000000"/>
          <w:sz w:val="20"/>
          <w:szCs w:val="20"/>
        </w:rPr>
        <w:t xml:space="preserve">. The first two series reached 3.7M individuals, with the first series being the highest rated new commission on the channel the year it launched. After achieving as much as +241% on the 16-34s slot average and +172% on the adults slot average, series three and four </w:t>
      </w:r>
      <w:proofErr w:type="gramStart"/>
      <w:r w:rsidRPr="00BC1522">
        <w:rPr>
          <w:rFonts w:eastAsia="Times New Roman" w:cstheme="minorHAnsi"/>
          <w:color w:val="000000"/>
          <w:sz w:val="20"/>
          <w:szCs w:val="20"/>
        </w:rPr>
        <w:t>were commissioned</w:t>
      </w:r>
      <w:proofErr w:type="gramEnd"/>
      <w:r w:rsidRPr="00BC1522">
        <w:rPr>
          <w:rFonts w:eastAsia="Times New Roman" w:cstheme="minorHAnsi"/>
          <w:color w:val="000000"/>
          <w:sz w:val="20"/>
          <w:szCs w:val="20"/>
        </w:rPr>
        <w:t xml:space="preserve"> with extended episodes.</w:t>
      </w:r>
    </w:p>
    <w:p w:rsidR="00BC1522" w:rsidRDefault="00BC1522" w:rsidP="00F16A0E">
      <w:pPr>
        <w:spacing w:after="0" w:line="240" w:lineRule="auto"/>
        <w:rPr>
          <w:rFonts w:eastAsia="Times New Roman" w:cstheme="minorHAnsi"/>
          <w:color w:val="000000"/>
          <w:sz w:val="20"/>
          <w:szCs w:val="20"/>
        </w:rPr>
      </w:pPr>
    </w:p>
    <w:p w:rsidR="00BC1522" w:rsidRDefault="00BC1522" w:rsidP="00F16A0E">
      <w:pPr>
        <w:spacing w:after="0" w:line="240" w:lineRule="auto"/>
        <w:rPr>
          <w:rFonts w:eastAsia="Times New Roman" w:cstheme="minorHAnsi"/>
          <w:color w:val="000000"/>
          <w:sz w:val="20"/>
          <w:szCs w:val="20"/>
        </w:rPr>
      </w:pPr>
    </w:p>
    <w:p w:rsidR="008B6515" w:rsidRDefault="008B6515" w:rsidP="008B6515">
      <w:pPr>
        <w:numPr>
          <w:ilvl w:val="0"/>
          <w:numId w:val="22"/>
        </w:numPr>
        <w:spacing w:after="0" w:line="240" w:lineRule="auto"/>
        <w:jc w:val="both"/>
        <w:rPr>
          <w:rFonts w:eastAsia="Times New Roman" w:cstheme="minorHAnsi"/>
          <w:color w:val="000000"/>
          <w:sz w:val="20"/>
          <w:szCs w:val="20"/>
        </w:rPr>
      </w:pPr>
      <w:r>
        <w:rPr>
          <w:rFonts w:eastAsia="Times New Roman" w:cstheme="minorHAnsi"/>
          <w:color w:val="000000"/>
          <w:sz w:val="20"/>
          <w:szCs w:val="20"/>
        </w:rPr>
        <w:lastRenderedPageBreak/>
        <w:t xml:space="preserve">A Netflix special of RUSSELL’s latest critically acclaimed world tour titled </w:t>
      </w:r>
      <w:r>
        <w:rPr>
          <w:rFonts w:eastAsia="Times New Roman" w:cstheme="minorHAnsi"/>
          <w:color w:val="000000"/>
          <w:sz w:val="20"/>
          <w:szCs w:val="20"/>
          <w:u w:val="single"/>
        </w:rPr>
        <w:t>Recalibrate</w:t>
      </w:r>
      <w:r>
        <w:rPr>
          <w:rFonts w:eastAsia="Times New Roman" w:cstheme="minorHAnsi"/>
          <w:color w:val="000000"/>
          <w:sz w:val="20"/>
          <w:szCs w:val="20"/>
        </w:rPr>
        <w:t xml:space="preserve"> launched worldwide in December 2017.</w:t>
      </w:r>
    </w:p>
    <w:p w:rsidR="008B6515" w:rsidRDefault="008B6515" w:rsidP="008B6515">
      <w:pPr>
        <w:spacing w:line="240" w:lineRule="auto"/>
        <w:rPr>
          <w:rFonts w:cstheme="minorHAnsi"/>
          <w:color w:val="000000"/>
          <w:sz w:val="20"/>
          <w:szCs w:val="20"/>
        </w:rPr>
      </w:pPr>
    </w:p>
    <w:p w:rsidR="008B6515" w:rsidRDefault="008B6515" w:rsidP="00F16A0E">
      <w:pPr>
        <w:numPr>
          <w:ilvl w:val="0"/>
          <w:numId w:val="23"/>
        </w:numPr>
        <w:spacing w:after="0" w:line="240" w:lineRule="auto"/>
        <w:rPr>
          <w:rFonts w:eastAsia="Times New Roman" w:cstheme="minorHAnsi"/>
          <w:color w:val="000000"/>
          <w:sz w:val="20"/>
          <w:szCs w:val="20"/>
        </w:rPr>
      </w:pPr>
      <w:r>
        <w:rPr>
          <w:rFonts w:eastAsia="Times New Roman" w:cstheme="minorHAnsi"/>
          <w:color w:val="000000"/>
          <w:sz w:val="20"/>
          <w:szCs w:val="20"/>
        </w:rPr>
        <w:t>During </w:t>
      </w:r>
      <w:r>
        <w:rPr>
          <w:rFonts w:eastAsia="Times New Roman" w:cstheme="minorHAnsi"/>
          <w:color w:val="000000"/>
          <w:sz w:val="20"/>
          <w:szCs w:val="20"/>
          <w:u w:val="single"/>
        </w:rPr>
        <w:t>Round the World</w:t>
      </w:r>
      <w:r>
        <w:rPr>
          <w:rFonts w:eastAsia="Times New Roman" w:cstheme="minorHAnsi"/>
          <w:color w:val="000000"/>
          <w:sz w:val="20"/>
          <w:szCs w:val="20"/>
        </w:rPr>
        <w:t>, his largest international tour to date, RUSSELL performed 87 major dates with runs in the UK, USA, Canada, Europe, China, New Zealand and Australia.  This tour also saw a record-breaking 10-night run at the Royal Albert Hall, overtaking eight in a row jointly held by Frank Sinatra and Barry Manilow, and performing the biggest ever stand-up show in China.</w:t>
      </w:r>
    </w:p>
    <w:p w:rsidR="008B6515" w:rsidRDefault="008B6515" w:rsidP="008B6515">
      <w:pPr>
        <w:spacing w:line="240" w:lineRule="auto"/>
        <w:rPr>
          <w:rFonts w:cstheme="minorHAnsi"/>
          <w:color w:val="000000"/>
          <w:sz w:val="20"/>
          <w:szCs w:val="20"/>
        </w:rPr>
      </w:pPr>
    </w:p>
    <w:p w:rsidR="008B6515" w:rsidRDefault="008B6515" w:rsidP="008B6515">
      <w:pPr>
        <w:numPr>
          <w:ilvl w:val="0"/>
          <w:numId w:val="24"/>
        </w:numPr>
        <w:spacing w:after="0" w:line="240" w:lineRule="auto"/>
        <w:rPr>
          <w:rFonts w:eastAsia="Times New Roman" w:cstheme="minorHAnsi"/>
          <w:color w:val="000000"/>
          <w:sz w:val="20"/>
          <w:szCs w:val="20"/>
        </w:rPr>
      </w:pPr>
      <w:r>
        <w:rPr>
          <w:rFonts w:eastAsia="Times New Roman" w:cstheme="minorHAnsi"/>
          <w:color w:val="000000"/>
          <w:sz w:val="20"/>
          <w:szCs w:val="20"/>
        </w:rPr>
        <w:t xml:space="preserve">Whilst RUSSELL was touring </w:t>
      </w:r>
      <w:r>
        <w:rPr>
          <w:rFonts w:eastAsia="Times New Roman" w:cstheme="minorHAnsi"/>
          <w:color w:val="000000"/>
          <w:sz w:val="20"/>
          <w:szCs w:val="20"/>
          <w:u w:val="single"/>
        </w:rPr>
        <w:t>Round The World</w:t>
      </w:r>
      <w:r>
        <w:rPr>
          <w:rFonts w:eastAsia="Times New Roman" w:cstheme="minorHAnsi"/>
          <w:color w:val="000000"/>
          <w:sz w:val="20"/>
          <w:szCs w:val="20"/>
        </w:rPr>
        <w:t xml:space="preserve"> in 2017, his last stand-up show </w:t>
      </w:r>
      <w:proofErr w:type="spellStart"/>
      <w:r>
        <w:rPr>
          <w:rFonts w:eastAsia="Times New Roman" w:cstheme="minorHAnsi"/>
          <w:color w:val="000000"/>
          <w:sz w:val="20"/>
          <w:szCs w:val="20"/>
          <w:u w:val="single"/>
        </w:rPr>
        <w:t>Wonderbox</w:t>
      </w:r>
      <w:proofErr w:type="spellEnd"/>
      <w:r>
        <w:rPr>
          <w:rFonts w:eastAsia="Times New Roman" w:cstheme="minorHAnsi"/>
          <w:color w:val="000000"/>
          <w:sz w:val="20"/>
          <w:szCs w:val="20"/>
        </w:rPr>
        <w:t> (2014) went viral with </w:t>
      </w:r>
      <w:r>
        <w:rPr>
          <w:rStyle w:val="Hyperlink"/>
          <w:rFonts w:eastAsia="Times New Roman" w:cstheme="minorHAnsi"/>
          <w:color w:val="954F72"/>
          <w:sz w:val="20"/>
          <w:szCs w:val="20"/>
        </w:rPr>
        <w:t xml:space="preserve">15 million </w:t>
      </w:r>
      <w:r>
        <w:rPr>
          <w:rFonts w:eastAsia="Times New Roman" w:cstheme="minorHAnsi"/>
          <w:color w:val="000000"/>
          <w:sz w:val="20"/>
          <w:szCs w:val="20"/>
        </w:rPr>
        <w:t xml:space="preserve">views in China (with Mandarin subtitles) and </w:t>
      </w:r>
      <w:hyperlink r:id="rId10" w:history="1">
        <w:r>
          <w:rPr>
            <w:rStyle w:val="Hyperlink"/>
            <w:rFonts w:eastAsia="Times New Roman" w:cstheme="minorHAnsi"/>
            <w:color w:val="954F72"/>
            <w:sz w:val="20"/>
            <w:szCs w:val="20"/>
          </w:rPr>
          <w:t>55 million</w:t>
        </w:r>
      </w:hyperlink>
      <w:r>
        <w:rPr>
          <w:rFonts w:eastAsia="Times New Roman" w:cstheme="minorHAnsi"/>
          <w:color w:val="000000"/>
          <w:sz w:val="20"/>
          <w:szCs w:val="20"/>
        </w:rPr>
        <w:t xml:space="preserve"> views worldwide.  Russell Crowe and Stephen Fry are amongst some of the </w:t>
      </w:r>
      <w:proofErr w:type="spellStart"/>
      <w:r>
        <w:rPr>
          <w:rFonts w:eastAsia="Times New Roman" w:cstheme="minorHAnsi"/>
          <w:color w:val="000000"/>
          <w:sz w:val="20"/>
          <w:szCs w:val="20"/>
        </w:rPr>
        <w:t>Twitterati</w:t>
      </w:r>
      <w:proofErr w:type="spellEnd"/>
      <w:r>
        <w:rPr>
          <w:rFonts w:eastAsia="Times New Roman" w:cstheme="minorHAnsi"/>
          <w:color w:val="000000"/>
          <w:sz w:val="20"/>
          <w:szCs w:val="20"/>
        </w:rPr>
        <w:t xml:space="preserve"> who have shared the heart-warming story of Russell and a sick fan’s triumph over adversity.</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25"/>
        </w:numPr>
        <w:spacing w:after="0" w:line="240" w:lineRule="auto"/>
        <w:jc w:val="both"/>
        <w:rPr>
          <w:rFonts w:eastAsia="Times New Roman" w:cstheme="minorHAnsi"/>
          <w:color w:val="000000"/>
          <w:sz w:val="20"/>
          <w:szCs w:val="20"/>
        </w:rPr>
      </w:pPr>
      <w:r>
        <w:rPr>
          <w:rFonts w:eastAsia="Times New Roman" w:cstheme="minorHAnsi"/>
          <w:color w:val="000000"/>
          <w:sz w:val="20"/>
          <w:szCs w:val="20"/>
        </w:rPr>
        <w:t>The last series of </w:t>
      </w:r>
      <w:r>
        <w:rPr>
          <w:rFonts w:eastAsia="Times New Roman" w:cstheme="minorHAnsi"/>
          <w:color w:val="000000"/>
          <w:sz w:val="20"/>
          <w:szCs w:val="20"/>
          <w:u w:val="single"/>
        </w:rPr>
        <w:t>Russell Howard’s Good News</w:t>
      </w:r>
      <w:r>
        <w:rPr>
          <w:rFonts w:eastAsia="Times New Roman" w:cstheme="minorHAnsi"/>
          <w:color w:val="000000"/>
          <w:sz w:val="20"/>
          <w:szCs w:val="20"/>
        </w:rPr>
        <w:t xml:space="preserve"> saw multiple sections go viral, including a </w:t>
      </w:r>
      <w:hyperlink r:id="rId11" w:history="1">
        <w:r>
          <w:rPr>
            <w:rStyle w:val="Hyperlink"/>
            <w:rFonts w:eastAsia="Times New Roman" w:cstheme="minorHAnsi"/>
            <w:sz w:val="20"/>
            <w:szCs w:val="20"/>
          </w:rPr>
          <w:t>passionate backing of junior doctors and the NHS</w:t>
        </w:r>
      </w:hyperlink>
      <w:r>
        <w:rPr>
          <w:rFonts w:eastAsia="Times New Roman" w:cstheme="minorHAnsi"/>
          <w:color w:val="000000"/>
          <w:sz w:val="20"/>
          <w:szCs w:val="20"/>
        </w:rPr>
        <w:t xml:space="preserve"> (8.2 million views), </w:t>
      </w:r>
      <w:hyperlink r:id="rId12" w:history="1">
        <w:r>
          <w:rPr>
            <w:rStyle w:val="Hyperlink"/>
            <w:rFonts w:eastAsia="Times New Roman" w:cstheme="minorHAnsi"/>
            <w:sz w:val="20"/>
            <w:szCs w:val="20"/>
          </w:rPr>
          <w:t>an interview destigmatising Tourette’s</w:t>
        </w:r>
      </w:hyperlink>
      <w:r>
        <w:rPr>
          <w:rFonts w:eastAsia="Times New Roman" w:cstheme="minorHAnsi"/>
          <w:color w:val="000000"/>
          <w:sz w:val="20"/>
          <w:szCs w:val="20"/>
        </w:rPr>
        <w:t xml:space="preserve"> (4.9 million views) and </w:t>
      </w:r>
      <w:hyperlink r:id="rId13" w:history="1">
        <w:r>
          <w:rPr>
            <w:rStyle w:val="Hyperlink"/>
            <w:rFonts w:eastAsia="Times New Roman" w:cstheme="minorHAnsi"/>
            <w:sz w:val="20"/>
            <w:szCs w:val="20"/>
          </w:rPr>
          <w:t>a demonstration of the absurdity of the tampon tax</w:t>
        </w:r>
      </w:hyperlink>
      <w:r>
        <w:rPr>
          <w:rFonts w:eastAsia="Times New Roman" w:cstheme="minorHAnsi"/>
          <w:color w:val="000000"/>
          <w:sz w:val="20"/>
          <w:szCs w:val="20"/>
        </w:rPr>
        <w:t xml:space="preserve"> (10.2 million views).</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26"/>
        </w:numPr>
        <w:spacing w:after="0" w:line="240" w:lineRule="auto"/>
        <w:jc w:val="both"/>
        <w:rPr>
          <w:rFonts w:eastAsia="Times New Roman" w:cstheme="minorHAnsi"/>
          <w:color w:val="000000"/>
          <w:sz w:val="20"/>
          <w:szCs w:val="20"/>
        </w:rPr>
      </w:pPr>
      <w:r>
        <w:rPr>
          <w:rFonts w:eastAsia="Times New Roman" w:cstheme="minorHAnsi"/>
          <w:color w:val="000000"/>
          <w:sz w:val="20"/>
          <w:szCs w:val="20"/>
          <w:u w:val="single"/>
        </w:rPr>
        <w:t>Russell Howard’s Good News</w:t>
      </w:r>
      <w:r>
        <w:rPr>
          <w:rFonts w:eastAsia="Times New Roman" w:cstheme="minorHAnsi"/>
          <w:color w:val="000000"/>
          <w:sz w:val="20"/>
          <w:szCs w:val="20"/>
        </w:rPr>
        <w:t> is available around the world via a YouTube channel launched in 2014 – allowing fans to watch full episodes of the show (without piracy) in countries where the show wasn’t already broadcast – and has had over 48 million views and been watched in 180 countries (including North Korea and Vatican City).</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27"/>
        </w:numPr>
        <w:spacing w:after="0" w:line="240" w:lineRule="auto"/>
        <w:jc w:val="both"/>
        <w:rPr>
          <w:rFonts w:eastAsia="Times New Roman" w:cstheme="minorHAnsi"/>
          <w:color w:val="000000"/>
          <w:sz w:val="20"/>
          <w:szCs w:val="20"/>
        </w:rPr>
      </w:pPr>
      <w:r>
        <w:rPr>
          <w:rFonts w:eastAsia="Times New Roman" w:cstheme="minorHAnsi"/>
          <w:color w:val="000000"/>
          <w:sz w:val="20"/>
          <w:szCs w:val="20"/>
        </w:rPr>
        <w:t>Christmas 2015 saw RUSSELL’s first comedy-drama with the premiere of, </w:t>
      </w:r>
      <w:r>
        <w:rPr>
          <w:rFonts w:eastAsia="Times New Roman" w:cstheme="minorHAnsi"/>
          <w:color w:val="000000"/>
          <w:sz w:val="20"/>
          <w:szCs w:val="20"/>
          <w:u w:val="single"/>
        </w:rPr>
        <w:t xml:space="preserve">A </w:t>
      </w:r>
      <w:proofErr w:type="spellStart"/>
      <w:r>
        <w:rPr>
          <w:rFonts w:eastAsia="Times New Roman" w:cstheme="minorHAnsi"/>
          <w:color w:val="000000"/>
          <w:sz w:val="20"/>
          <w:szCs w:val="20"/>
          <w:u w:val="single"/>
        </w:rPr>
        <w:t>Gert</w:t>
      </w:r>
      <w:proofErr w:type="spellEnd"/>
      <w:r>
        <w:rPr>
          <w:rFonts w:eastAsia="Times New Roman" w:cstheme="minorHAnsi"/>
          <w:color w:val="000000"/>
          <w:sz w:val="20"/>
          <w:szCs w:val="20"/>
          <w:u w:val="single"/>
        </w:rPr>
        <w:t xml:space="preserve"> Lush Christmas</w:t>
      </w:r>
      <w:r>
        <w:rPr>
          <w:rFonts w:eastAsia="Times New Roman" w:cstheme="minorHAnsi"/>
          <w:color w:val="000000"/>
          <w:sz w:val="20"/>
          <w:szCs w:val="20"/>
        </w:rPr>
        <w:t> (BBC Two).   As well as co-writing the special, RUSSELL starred for the first time along-side his sister KERRY HOWARD (</w:t>
      </w:r>
      <w:r>
        <w:rPr>
          <w:rFonts w:eastAsia="Times New Roman" w:cstheme="minorHAnsi"/>
          <w:color w:val="000000"/>
          <w:sz w:val="20"/>
          <w:szCs w:val="20"/>
          <w:u w:val="single"/>
        </w:rPr>
        <w:t>Him &amp; Her</w:t>
      </w:r>
      <w:r>
        <w:rPr>
          <w:rFonts w:eastAsia="Times New Roman" w:cstheme="minorHAnsi"/>
          <w:color w:val="000000"/>
          <w:sz w:val="20"/>
          <w:szCs w:val="20"/>
        </w:rPr>
        <w:t>, BBC Three), GREG DAVIES (</w:t>
      </w:r>
      <w:r>
        <w:rPr>
          <w:rFonts w:eastAsia="Times New Roman" w:cstheme="minorHAnsi"/>
          <w:color w:val="000000"/>
          <w:sz w:val="20"/>
          <w:szCs w:val="20"/>
          <w:u w:val="single"/>
        </w:rPr>
        <w:t xml:space="preserve">The </w:t>
      </w:r>
      <w:proofErr w:type="spellStart"/>
      <w:r>
        <w:rPr>
          <w:rFonts w:eastAsia="Times New Roman" w:cstheme="minorHAnsi"/>
          <w:color w:val="000000"/>
          <w:sz w:val="20"/>
          <w:szCs w:val="20"/>
          <w:u w:val="single"/>
        </w:rPr>
        <w:t>Inbetweeners</w:t>
      </w:r>
      <w:proofErr w:type="spellEnd"/>
      <w:r>
        <w:rPr>
          <w:rFonts w:eastAsia="Times New Roman" w:cstheme="minorHAnsi"/>
          <w:color w:val="000000"/>
          <w:sz w:val="20"/>
          <w:szCs w:val="20"/>
        </w:rPr>
        <w:t>, </w:t>
      </w:r>
      <w:r>
        <w:rPr>
          <w:rFonts w:eastAsia="Times New Roman" w:cstheme="minorHAnsi"/>
          <w:color w:val="000000"/>
          <w:sz w:val="20"/>
          <w:szCs w:val="20"/>
          <w:u w:val="single"/>
        </w:rPr>
        <w:t>Man Down</w:t>
      </w:r>
      <w:r>
        <w:rPr>
          <w:rFonts w:eastAsia="Times New Roman" w:cstheme="minorHAnsi"/>
          <w:color w:val="000000"/>
          <w:sz w:val="20"/>
          <w:szCs w:val="20"/>
        </w:rPr>
        <w:t>, Channel 4), NEIL MORRISSEY (</w:t>
      </w:r>
      <w:r>
        <w:rPr>
          <w:rFonts w:eastAsia="Times New Roman" w:cstheme="minorHAnsi"/>
          <w:color w:val="000000"/>
          <w:sz w:val="20"/>
          <w:szCs w:val="20"/>
          <w:u w:val="single"/>
        </w:rPr>
        <w:t>Men Behaving Badly</w:t>
      </w:r>
      <w:r>
        <w:rPr>
          <w:rFonts w:eastAsia="Times New Roman" w:cstheme="minorHAnsi"/>
          <w:color w:val="000000"/>
          <w:sz w:val="20"/>
          <w:szCs w:val="20"/>
        </w:rPr>
        <w:t>, </w:t>
      </w:r>
      <w:r>
        <w:rPr>
          <w:rFonts w:eastAsia="Times New Roman" w:cstheme="minorHAnsi"/>
          <w:color w:val="000000"/>
          <w:sz w:val="20"/>
          <w:szCs w:val="20"/>
          <w:u w:val="single"/>
        </w:rPr>
        <w:t>Waterloo Road</w:t>
      </w:r>
      <w:r>
        <w:rPr>
          <w:rFonts w:eastAsia="Times New Roman" w:cstheme="minorHAnsi"/>
          <w:color w:val="000000"/>
          <w:sz w:val="20"/>
          <w:szCs w:val="20"/>
        </w:rPr>
        <w:t>, BBC1), and SOPHIE THOMPSON (</w:t>
      </w:r>
      <w:r>
        <w:rPr>
          <w:rFonts w:eastAsia="Times New Roman" w:cstheme="minorHAnsi"/>
          <w:color w:val="000000"/>
          <w:sz w:val="20"/>
          <w:szCs w:val="20"/>
          <w:u w:val="single"/>
        </w:rPr>
        <w:t>EastEnders</w:t>
      </w:r>
      <w:r>
        <w:rPr>
          <w:rFonts w:eastAsia="Times New Roman" w:cstheme="minorHAnsi"/>
          <w:color w:val="000000"/>
          <w:sz w:val="20"/>
          <w:szCs w:val="20"/>
        </w:rPr>
        <w:t>, BBC1).</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28"/>
        </w:numPr>
        <w:spacing w:after="0" w:line="240" w:lineRule="auto"/>
        <w:jc w:val="both"/>
        <w:rPr>
          <w:rFonts w:eastAsia="Times New Roman" w:cstheme="minorHAnsi"/>
          <w:color w:val="000000"/>
          <w:sz w:val="20"/>
          <w:szCs w:val="20"/>
        </w:rPr>
      </w:pPr>
      <w:r>
        <w:rPr>
          <w:rFonts w:eastAsia="Times New Roman" w:cstheme="minorHAnsi"/>
          <w:color w:val="000000"/>
          <w:sz w:val="20"/>
          <w:szCs w:val="20"/>
        </w:rPr>
        <w:t>RUSSELL’s stand-up series – </w:t>
      </w:r>
      <w:r>
        <w:rPr>
          <w:rFonts w:eastAsia="Times New Roman" w:cstheme="minorHAnsi"/>
          <w:color w:val="000000"/>
          <w:sz w:val="20"/>
          <w:szCs w:val="20"/>
          <w:u w:val="single"/>
        </w:rPr>
        <w:t>Russell Howard’s Stand Up Central</w:t>
      </w:r>
      <w:r>
        <w:rPr>
          <w:rFonts w:eastAsia="Times New Roman" w:cstheme="minorHAnsi"/>
          <w:color w:val="000000"/>
          <w:sz w:val="20"/>
          <w:szCs w:val="20"/>
        </w:rPr>
        <w:t>, which aired from April 2015 on Comedy Central (UK) achieved viewing figures of 159% above the slot average for its first episode.</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29"/>
        </w:numPr>
        <w:spacing w:after="0" w:line="240" w:lineRule="auto"/>
        <w:jc w:val="both"/>
        <w:rPr>
          <w:rFonts w:eastAsia="Times New Roman" w:cstheme="minorHAnsi"/>
          <w:color w:val="000000"/>
          <w:sz w:val="20"/>
          <w:szCs w:val="20"/>
        </w:rPr>
      </w:pPr>
      <w:r>
        <w:rPr>
          <w:rFonts w:eastAsia="Times New Roman" w:cstheme="minorHAnsi"/>
          <w:color w:val="000000"/>
          <w:sz w:val="20"/>
          <w:szCs w:val="20"/>
        </w:rPr>
        <w:t>Episodes of </w:t>
      </w:r>
      <w:r>
        <w:rPr>
          <w:rFonts w:eastAsia="Times New Roman" w:cstheme="minorHAnsi"/>
          <w:color w:val="000000"/>
          <w:sz w:val="20"/>
          <w:szCs w:val="20"/>
          <w:u w:val="single"/>
        </w:rPr>
        <w:t>Russell</w:t>
      </w:r>
      <w:r>
        <w:rPr>
          <w:rFonts w:eastAsia="Times New Roman" w:cstheme="minorHAnsi"/>
          <w:color w:val="000000"/>
          <w:sz w:val="20"/>
          <w:szCs w:val="20"/>
        </w:rPr>
        <w:t> </w:t>
      </w:r>
      <w:r>
        <w:rPr>
          <w:rFonts w:eastAsia="Times New Roman" w:cstheme="minorHAnsi"/>
          <w:color w:val="000000"/>
          <w:sz w:val="20"/>
          <w:szCs w:val="20"/>
          <w:u w:val="single"/>
        </w:rPr>
        <w:t>Howard’s Good News</w:t>
      </w:r>
      <w:r>
        <w:rPr>
          <w:rFonts w:eastAsia="Times New Roman" w:cstheme="minorHAnsi"/>
          <w:color w:val="000000"/>
          <w:sz w:val="20"/>
          <w:szCs w:val="20"/>
        </w:rPr>
        <w:t xml:space="preserve"> have even been subtitled and uploaded to Chinese video site </w:t>
      </w:r>
      <w:proofErr w:type="spellStart"/>
      <w:r>
        <w:rPr>
          <w:rFonts w:eastAsia="Times New Roman" w:cstheme="minorHAnsi"/>
          <w:color w:val="000000"/>
          <w:sz w:val="20"/>
          <w:szCs w:val="20"/>
        </w:rPr>
        <w:t>AcFun</w:t>
      </w:r>
      <w:proofErr w:type="spellEnd"/>
      <w:r>
        <w:rPr>
          <w:rFonts w:eastAsia="Times New Roman" w:cstheme="minorHAnsi"/>
          <w:color w:val="000000"/>
          <w:sz w:val="20"/>
          <w:szCs w:val="20"/>
        </w:rPr>
        <w:t>, where the show has also been watched over 4 million times.</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30"/>
        </w:numPr>
        <w:spacing w:after="0" w:line="240" w:lineRule="auto"/>
        <w:jc w:val="both"/>
        <w:rPr>
          <w:rFonts w:eastAsia="Times New Roman" w:cstheme="minorHAnsi"/>
          <w:color w:val="000000"/>
          <w:sz w:val="20"/>
          <w:szCs w:val="20"/>
        </w:rPr>
      </w:pPr>
      <w:r>
        <w:rPr>
          <w:rFonts w:eastAsia="Times New Roman" w:cstheme="minorHAnsi"/>
          <w:color w:val="000000"/>
          <w:sz w:val="20"/>
          <w:szCs w:val="20"/>
        </w:rPr>
        <w:t>RUSSELL is the most popular British comedian on Facebook with over 3.4 million fans and over 1.3 million followers on Twitter.</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31"/>
        </w:numPr>
        <w:spacing w:after="0" w:line="240" w:lineRule="auto"/>
        <w:jc w:val="both"/>
        <w:rPr>
          <w:rFonts w:eastAsia="Times New Roman" w:cstheme="minorHAnsi"/>
          <w:color w:val="000000"/>
          <w:sz w:val="20"/>
          <w:szCs w:val="20"/>
        </w:rPr>
      </w:pPr>
      <w:proofErr w:type="gramStart"/>
      <w:r>
        <w:rPr>
          <w:rFonts w:eastAsia="Times New Roman" w:cstheme="minorHAnsi"/>
          <w:color w:val="000000"/>
          <w:sz w:val="20"/>
          <w:szCs w:val="20"/>
        </w:rPr>
        <w:t>10</w:t>
      </w:r>
      <w:proofErr w:type="gramEnd"/>
      <w:r>
        <w:rPr>
          <w:rFonts w:eastAsia="Times New Roman" w:cstheme="minorHAnsi"/>
          <w:color w:val="000000"/>
          <w:sz w:val="20"/>
          <w:szCs w:val="20"/>
        </w:rPr>
        <w:t xml:space="preserve"> series of </w:t>
      </w:r>
      <w:r>
        <w:rPr>
          <w:rFonts w:eastAsia="Times New Roman" w:cstheme="minorHAnsi"/>
          <w:color w:val="000000"/>
          <w:sz w:val="20"/>
          <w:szCs w:val="20"/>
          <w:u w:val="single"/>
        </w:rPr>
        <w:t>Russell Howard’s Good News</w:t>
      </w:r>
      <w:r>
        <w:rPr>
          <w:rFonts w:eastAsia="Times New Roman" w:cstheme="minorHAnsi"/>
          <w:color w:val="000000"/>
          <w:sz w:val="20"/>
          <w:szCs w:val="20"/>
        </w:rPr>
        <w:t> has seen RUSSELL write and star in 96 episodes.</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32"/>
        </w:numPr>
        <w:spacing w:after="0" w:line="240" w:lineRule="auto"/>
        <w:jc w:val="both"/>
        <w:rPr>
          <w:rFonts w:eastAsia="Times New Roman" w:cstheme="minorHAnsi"/>
          <w:color w:val="000000"/>
          <w:sz w:val="20"/>
          <w:szCs w:val="20"/>
        </w:rPr>
      </w:pPr>
      <w:r>
        <w:rPr>
          <w:rFonts w:eastAsia="Times New Roman" w:cstheme="minorHAnsi"/>
          <w:color w:val="000000"/>
          <w:sz w:val="20"/>
          <w:szCs w:val="20"/>
          <w:u w:val="single"/>
        </w:rPr>
        <w:t>Russell Howard’s Good News</w:t>
      </w:r>
      <w:r>
        <w:rPr>
          <w:rFonts w:eastAsia="Times New Roman" w:cstheme="minorHAnsi"/>
          <w:color w:val="000000"/>
          <w:sz w:val="20"/>
          <w:szCs w:val="20"/>
        </w:rPr>
        <w:t> is regularly the most watched show on iPlayer across all BBC Channels.</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33"/>
        </w:numPr>
        <w:spacing w:after="0" w:line="240" w:lineRule="auto"/>
        <w:jc w:val="both"/>
        <w:rPr>
          <w:rFonts w:eastAsia="Times New Roman" w:cstheme="minorHAnsi"/>
          <w:color w:val="000000"/>
          <w:sz w:val="20"/>
          <w:szCs w:val="20"/>
        </w:rPr>
      </w:pPr>
      <w:r>
        <w:rPr>
          <w:rFonts w:eastAsia="Times New Roman" w:cstheme="minorHAnsi"/>
          <w:color w:val="000000"/>
          <w:sz w:val="20"/>
          <w:szCs w:val="20"/>
        </w:rPr>
        <w:t>RUSSELL’s tour, </w:t>
      </w:r>
      <w:proofErr w:type="spellStart"/>
      <w:r>
        <w:rPr>
          <w:rFonts w:eastAsia="Times New Roman" w:cstheme="minorHAnsi"/>
          <w:color w:val="000000"/>
          <w:sz w:val="20"/>
          <w:szCs w:val="20"/>
          <w:u w:val="single"/>
        </w:rPr>
        <w:t>Wonderbox</w:t>
      </w:r>
      <w:proofErr w:type="spellEnd"/>
      <w:r>
        <w:rPr>
          <w:rFonts w:eastAsia="Times New Roman" w:cstheme="minorHAnsi"/>
          <w:color w:val="000000"/>
          <w:sz w:val="20"/>
          <w:szCs w:val="20"/>
        </w:rPr>
        <w:t> </w:t>
      </w:r>
      <w:r>
        <w:rPr>
          <w:rFonts w:eastAsia="Times New Roman" w:cstheme="minorHAnsi"/>
          <w:color w:val="000000"/>
          <w:sz w:val="20"/>
          <w:szCs w:val="20"/>
          <w:u w:val="single"/>
        </w:rPr>
        <w:t>(</w:t>
      </w:r>
      <w:r>
        <w:rPr>
          <w:rFonts w:eastAsia="Times New Roman" w:cstheme="minorHAnsi"/>
          <w:color w:val="000000"/>
          <w:sz w:val="20"/>
          <w:szCs w:val="20"/>
        </w:rPr>
        <w:t>2014) – saw him perform to over 285,000 fans at 40 shows across the UK and Ireland, including four consecutive nights at London’s Royal Albert Hall.</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34"/>
        </w:numPr>
        <w:spacing w:after="0" w:line="240" w:lineRule="auto"/>
        <w:jc w:val="both"/>
        <w:rPr>
          <w:rFonts w:eastAsia="Times New Roman" w:cstheme="minorHAnsi"/>
          <w:color w:val="000000"/>
          <w:sz w:val="20"/>
          <w:szCs w:val="20"/>
        </w:rPr>
      </w:pPr>
      <w:r>
        <w:rPr>
          <w:rFonts w:eastAsia="Times New Roman" w:cstheme="minorHAnsi"/>
          <w:color w:val="000000"/>
          <w:sz w:val="20"/>
          <w:szCs w:val="20"/>
        </w:rPr>
        <w:t xml:space="preserve">RUSSELL extended his 2014 </w:t>
      </w:r>
      <w:proofErr w:type="spellStart"/>
      <w:r>
        <w:rPr>
          <w:rFonts w:eastAsia="Times New Roman" w:cstheme="minorHAnsi"/>
          <w:color w:val="000000"/>
          <w:sz w:val="20"/>
          <w:szCs w:val="20"/>
        </w:rPr>
        <w:t>Wonderbox</w:t>
      </w:r>
      <w:proofErr w:type="spellEnd"/>
      <w:r>
        <w:rPr>
          <w:rFonts w:eastAsia="Times New Roman" w:cstheme="minorHAnsi"/>
          <w:color w:val="000000"/>
          <w:sz w:val="20"/>
          <w:szCs w:val="20"/>
        </w:rPr>
        <w:t xml:space="preserve"> tour across the world following over 17,000 suggestions from his fans after he asked them via Facebook where they’d most like to see him perform. The extra sold out dates saw RUSSELL travel to New York, LA, San Francisco, Chicago, Washington DC, Denver, Sydney, Melbourne, Perth, Brisbane and Auckland.</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35"/>
        </w:numPr>
        <w:spacing w:after="0" w:line="240" w:lineRule="auto"/>
        <w:jc w:val="both"/>
        <w:rPr>
          <w:rFonts w:eastAsia="Times New Roman" w:cstheme="minorHAnsi"/>
          <w:color w:val="000000"/>
          <w:sz w:val="20"/>
          <w:szCs w:val="20"/>
        </w:rPr>
      </w:pPr>
      <w:r>
        <w:rPr>
          <w:rFonts w:eastAsia="Times New Roman" w:cstheme="minorHAnsi"/>
          <w:color w:val="000000"/>
          <w:sz w:val="20"/>
          <w:szCs w:val="20"/>
        </w:rPr>
        <w:lastRenderedPageBreak/>
        <w:t>RUSSELL's tour in 2011, </w:t>
      </w:r>
      <w:r>
        <w:rPr>
          <w:rFonts w:eastAsia="Times New Roman" w:cstheme="minorHAnsi"/>
          <w:color w:val="000000"/>
          <w:sz w:val="20"/>
          <w:szCs w:val="20"/>
          <w:u w:val="single"/>
        </w:rPr>
        <w:t>Right Here, Right Now</w:t>
      </w:r>
      <w:r>
        <w:rPr>
          <w:rFonts w:eastAsia="Times New Roman" w:cstheme="minorHAnsi"/>
          <w:color w:val="000000"/>
          <w:sz w:val="20"/>
          <w:szCs w:val="20"/>
        </w:rPr>
        <w:t> saw him perform to over 240,000 fans across the country, including three sold out dates at London’s O2 arena.</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36"/>
        </w:numPr>
        <w:spacing w:after="0" w:line="240" w:lineRule="auto"/>
        <w:jc w:val="both"/>
        <w:rPr>
          <w:rFonts w:eastAsia="Times New Roman" w:cstheme="minorHAnsi"/>
          <w:color w:val="000000"/>
          <w:sz w:val="20"/>
          <w:szCs w:val="20"/>
        </w:rPr>
      </w:pPr>
      <w:r>
        <w:rPr>
          <w:rFonts w:eastAsia="Times New Roman" w:cstheme="minorHAnsi"/>
          <w:color w:val="000000"/>
          <w:sz w:val="20"/>
          <w:szCs w:val="20"/>
        </w:rPr>
        <w:t>RUSSELL performed to over one million people on his UK and international tours from 2006-2014.</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37"/>
        </w:numPr>
        <w:spacing w:after="0" w:line="240" w:lineRule="auto"/>
        <w:jc w:val="both"/>
        <w:rPr>
          <w:rFonts w:eastAsia="Times New Roman" w:cstheme="minorHAnsi"/>
          <w:color w:val="000000"/>
          <w:sz w:val="20"/>
          <w:szCs w:val="20"/>
        </w:rPr>
      </w:pPr>
      <w:r>
        <w:rPr>
          <w:rFonts w:eastAsia="Times New Roman" w:cstheme="minorHAnsi"/>
          <w:color w:val="000000"/>
          <w:sz w:val="20"/>
          <w:szCs w:val="20"/>
        </w:rPr>
        <w:t>RUSSELL HOWARD has four bestselling stand-up DVDs, 2014’s </w:t>
      </w:r>
      <w:proofErr w:type="spellStart"/>
      <w:r>
        <w:rPr>
          <w:rFonts w:eastAsia="Times New Roman" w:cstheme="minorHAnsi"/>
          <w:color w:val="000000"/>
          <w:sz w:val="20"/>
          <w:szCs w:val="20"/>
          <w:u w:val="single"/>
        </w:rPr>
        <w:t>Wonderbox</w:t>
      </w:r>
      <w:proofErr w:type="spellEnd"/>
      <w:r>
        <w:rPr>
          <w:rFonts w:eastAsia="Times New Roman" w:cstheme="minorHAnsi"/>
          <w:color w:val="000000"/>
          <w:sz w:val="20"/>
          <w:szCs w:val="20"/>
          <w:u w:val="single"/>
        </w:rPr>
        <w:t xml:space="preserve"> Live</w:t>
      </w:r>
      <w:r>
        <w:rPr>
          <w:rFonts w:eastAsia="Times New Roman" w:cstheme="minorHAnsi"/>
          <w:color w:val="000000"/>
          <w:sz w:val="20"/>
          <w:szCs w:val="20"/>
        </w:rPr>
        <w:t>, 2011’s </w:t>
      </w:r>
      <w:r>
        <w:rPr>
          <w:rFonts w:eastAsia="Times New Roman" w:cstheme="minorHAnsi"/>
          <w:color w:val="000000"/>
          <w:sz w:val="20"/>
          <w:szCs w:val="20"/>
          <w:u w:val="single"/>
        </w:rPr>
        <w:t>Right Here, Right Now,</w:t>
      </w:r>
      <w:r>
        <w:rPr>
          <w:rFonts w:eastAsia="Times New Roman" w:cstheme="minorHAnsi"/>
          <w:color w:val="000000"/>
          <w:sz w:val="20"/>
          <w:szCs w:val="20"/>
        </w:rPr>
        <w:t> 2008’s </w:t>
      </w:r>
      <w:r>
        <w:rPr>
          <w:rFonts w:eastAsia="Times New Roman" w:cstheme="minorHAnsi"/>
          <w:color w:val="000000"/>
          <w:sz w:val="20"/>
          <w:szCs w:val="20"/>
          <w:u w:val="single"/>
        </w:rPr>
        <w:t>Russell Howard Live </w:t>
      </w:r>
      <w:r>
        <w:rPr>
          <w:rFonts w:eastAsia="Times New Roman" w:cstheme="minorHAnsi"/>
          <w:color w:val="000000"/>
          <w:sz w:val="20"/>
          <w:szCs w:val="20"/>
        </w:rPr>
        <w:t>and 2009’s </w:t>
      </w:r>
      <w:r>
        <w:rPr>
          <w:rFonts w:eastAsia="Times New Roman" w:cstheme="minorHAnsi"/>
          <w:color w:val="000000"/>
          <w:sz w:val="20"/>
          <w:szCs w:val="20"/>
          <w:u w:val="single"/>
        </w:rPr>
        <w:t xml:space="preserve">Russell Howard Live – </w:t>
      </w:r>
      <w:proofErr w:type="spellStart"/>
      <w:r>
        <w:rPr>
          <w:rFonts w:eastAsia="Times New Roman" w:cstheme="minorHAnsi"/>
          <w:color w:val="000000"/>
          <w:sz w:val="20"/>
          <w:szCs w:val="20"/>
          <w:u w:val="single"/>
        </w:rPr>
        <w:t>Dingledodies</w:t>
      </w:r>
      <w:proofErr w:type="spellEnd"/>
      <w:r>
        <w:rPr>
          <w:rFonts w:eastAsia="Times New Roman" w:cstheme="minorHAnsi"/>
          <w:color w:val="000000"/>
          <w:sz w:val="20"/>
          <w:szCs w:val="20"/>
        </w:rPr>
        <w:t>, which have sold over 619,000 DVDs and all been in the top 5 DVD comedy chart.</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38"/>
        </w:numPr>
        <w:spacing w:after="0" w:line="240" w:lineRule="auto"/>
        <w:jc w:val="both"/>
        <w:rPr>
          <w:rFonts w:eastAsia="Times New Roman" w:cstheme="minorHAnsi"/>
          <w:color w:val="000000"/>
          <w:sz w:val="20"/>
          <w:szCs w:val="20"/>
        </w:rPr>
      </w:pPr>
      <w:r>
        <w:rPr>
          <w:rFonts w:eastAsia="Times New Roman" w:cstheme="minorHAnsi"/>
          <w:color w:val="000000"/>
          <w:sz w:val="20"/>
          <w:szCs w:val="20"/>
        </w:rPr>
        <w:t>RUSSELL was voted </w:t>
      </w:r>
      <w:hyperlink r:id="rId14" w:history="1">
        <w:r>
          <w:rPr>
            <w:rStyle w:val="Hyperlink"/>
            <w:rFonts w:eastAsia="Times New Roman" w:cstheme="minorHAnsi"/>
            <w:color w:val="954F72"/>
            <w:sz w:val="20"/>
            <w:szCs w:val="20"/>
          </w:rPr>
          <w:t>Heat Magazine</w:t>
        </w:r>
      </w:hyperlink>
      <w:r>
        <w:rPr>
          <w:rFonts w:eastAsia="Times New Roman" w:cstheme="minorHAnsi"/>
          <w:color w:val="000000"/>
          <w:sz w:val="20"/>
          <w:szCs w:val="20"/>
        </w:rPr>
        <w:t>‘s “Weird Crush of the Year 2013″</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39"/>
        </w:numPr>
        <w:spacing w:after="0" w:line="240" w:lineRule="auto"/>
        <w:jc w:val="both"/>
        <w:rPr>
          <w:rFonts w:eastAsia="Times New Roman" w:cstheme="minorHAnsi"/>
          <w:color w:val="000000"/>
          <w:sz w:val="20"/>
          <w:szCs w:val="20"/>
        </w:rPr>
      </w:pPr>
      <w:r>
        <w:rPr>
          <w:rFonts w:eastAsia="Times New Roman" w:cstheme="minorHAnsi"/>
          <w:color w:val="000000"/>
          <w:sz w:val="20"/>
          <w:szCs w:val="20"/>
        </w:rPr>
        <w:t>RUSSELL made 58 appearances on </w:t>
      </w:r>
      <w:r>
        <w:rPr>
          <w:rFonts w:eastAsia="Times New Roman" w:cstheme="minorHAnsi"/>
          <w:color w:val="000000"/>
          <w:sz w:val="20"/>
          <w:szCs w:val="20"/>
          <w:u w:val="single"/>
        </w:rPr>
        <w:t xml:space="preserve">Mock </w:t>
      </w:r>
      <w:proofErr w:type="gramStart"/>
      <w:r>
        <w:rPr>
          <w:rFonts w:eastAsia="Times New Roman" w:cstheme="minorHAnsi"/>
          <w:color w:val="000000"/>
          <w:sz w:val="20"/>
          <w:szCs w:val="20"/>
          <w:u w:val="single"/>
        </w:rPr>
        <w:t>The</w:t>
      </w:r>
      <w:proofErr w:type="gramEnd"/>
      <w:r>
        <w:rPr>
          <w:rFonts w:eastAsia="Times New Roman" w:cstheme="minorHAnsi"/>
          <w:color w:val="000000"/>
          <w:sz w:val="20"/>
          <w:szCs w:val="20"/>
          <w:u w:val="single"/>
        </w:rPr>
        <w:t xml:space="preserve"> Week</w:t>
      </w:r>
      <w:r>
        <w:rPr>
          <w:rFonts w:eastAsia="Times New Roman" w:cstheme="minorHAnsi"/>
          <w:color w:val="000000"/>
          <w:sz w:val="20"/>
          <w:szCs w:val="20"/>
        </w:rPr>
        <w:t> between 2006 and 2010.</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40"/>
        </w:numPr>
        <w:spacing w:after="0" w:line="240" w:lineRule="auto"/>
        <w:jc w:val="both"/>
        <w:rPr>
          <w:rFonts w:eastAsia="Times New Roman" w:cstheme="minorHAnsi"/>
          <w:color w:val="000000"/>
          <w:sz w:val="20"/>
          <w:szCs w:val="20"/>
        </w:rPr>
      </w:pPr>
      <w:r>
        <w:rPr>
          <w:rFonts w:eastAsia="Times New Roman" w:cstheme="minorHAnsi"/>
          <w:color w:val="000000"/>
          <w:sz w:val="20"/>
          <w:szCs w:val="20"/>
        </w:rPr>
        <w:t>In addition to being a regular on </w:t>
      </w:r>
      <w:r>
        <w:rPr>
          <w:rFonts w:eastAsia="Times New Roman" w:cstheme="minorHAnsi"/>
          <w:color w:val="000000"/>
          <w:sz w:val="20"/>
          <w:szCs w:val="20"/>
          <w:u w:val="single"/>
        </w:rPr>
        <w:t>Mock The Week</w:t>
      </w:r>
      <w:r>
        <w:rPr>
          <w:rFonts w:eastAsia="Times New Roman" w:cstheme="minorHAnsi"/>
          <w:color w:val="000000"/>
          <w:sz w:val="20"/>
          <w:szCs w:val="20"/>
        </w:rPr>
        <w:t>, RUSSELL was twice featured on </w:t>
      </w:r>
      <w:r>
        <w:rPr>
          <w:rFonts w:eastAsia="Times New Roman" w:cstheme="minorHAnsi"/>
          <w:color w:val="000000"/>
          <w:sz w:val="20"/>
          <w:szCs w:val="20"/>
          <w:u w:val="single"/>
        </w:rPr>
        <w:t>Live At The Apollo</w:t>
      </w:r>
      <w:r>
        <w:rPr>
          <w:rFonts w:eastAsia="Times New Roman" w:cstheme="minorHAnsi"/>
          <w:color w:val="000000"/>
          <w:sz w:val="20"/>
          <w:szCs w:val="20"/>
        </w:rPr>
        <w:t> and appeared on </w:t>
      </w:r>
      <w:r>
        <w:rPr>
          <w:rFonts w:eastAsia="Times New Roman" w:cstheme="minorHAnsi"/>
          <w:color w:val="000000"/>
          <w:sz w:val="20"/>
          <w:szCs w:val="20"/>
          <w:u w:val="single"/>
        </w:rPr>
        <w:t>Would I Lie To You</w:t>
      </w:r>
      <w:r>
        <w:rPr>
          <w:rFonts w:eastAsia="Times New Roman" w:cstheme="minorHAnsi"/>
          <w:color w:val="000000"/>
          <w:sz w:val="20"/>
          <w:szCs w:val="20"/>
        </w:rPr>
        <w:t> (BBC One), </w:t>
      </w:r>
      <w:r>
        <w:rPr>
          <w:rFonts w:eastAsia="Times New Roman" w:cstheme="minorHAnsi"/>
          <w:color w:val="000000"/>
          <w:sz w:val="20"/>
          <w:szCs w:val="20"/>
          <w:u w:val="single"/>
        </w:rPr>
        <w:t xml:space="preserve">Never Mind The </w:t>
      </w:r>
      <w:proofErr w:type="spellStart"/>
      <w:r>
        <w:rPr>
          <w:rFonts w:eastAsia="Times New Roman" w:cstheme="minorHAnsi"/>
          <w:color w:val="000000"/>
          <w:sz w:val="20"/>
          <w:szCs w:val="20"/>
          <w:u w:val="single"/>
        </w:rPr>
        <w:t>Buzzcocks</w:t>
      </w:r>
      <w:proofErr w:type="spellEnd"/>
      <w:r>
        <w:rPr>
          <w:rFonts w:eastAsia="Times New Roman" w:cstheme="minorHAnsi"/>
          <w:color w:val="000000"/>
          <w:sz w:val="20"/>
          <w:szCs w:val="20"/>
        </w:rPr>
        <w:t> (BBC Two), and </w:t>
      </w:r>
      <w:r>
        <w:rPr>
          <w:rFonts w:eastAsia="Times New Roman" w:cstheme="minorHAnsi"/>
          <w:color w:val="000000"/>
          <w:sz w:val="20"/>
          <w:szCs w:val="20"/>
          <w:u w:val="single"/>
        </w:rPr>
        <w:t>8 Out 10 Cats</w:t>
      </w:r>
      <w:r>
        <w:rPr>
          <w:rFonts w:eastAsia="Times New Roman" w:cstheme="minorHAnsi"/>
          <w:color w:val="000000"/>
          <w:sz w:val="20"/>
          <w:szCs w:val="20"/>
        </w:rPr>
        <w:t> (Channel 4).</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41"/>
        </w:numPr>
        <w:spacing w:after="0" w:line="240" w:lineRule="auto"/>
        <w:jc w:val="both"/>
        <w:rPr>
          <w:rFonts w:eastAsia="Times New Roman" w:cstheme="minorHAnsi"/>
          <w:color w:val="000000"/>
          <w:sz w:val="20"/>
          <w:szCs w:val="20"/>
        </w:rPr>
      </w:pPr>
      <w:r>
        <w:rPr>
          <w:rFonts w:eastAsia="Times New Roman" w:cstheme="minorHAnsi"/>
          <w:color w:val="000000"/>
          <w:sz w:val="20"/>
          <w:szCs w:val="20"/>
        </w:rPr>
        <w:t xml:space="preserve">In 2010 RUSSELL took part in the Sport Relief Million Pound Bike Ride with DAVID WALLIAMS, JIMMY CARR, FEARNE COTTON, MIRANDA HART, PATRICK KIELTY and DAVINA </w:t>
      </w:r>
      <w:proofErr w:type="spellStart"/>
      <w:r>
        <w:rPr>
          <w:rFonts w:eastAsia="Times New Roman" w:cstheme="minorHAnsi"/>
          <w:color w:val="000000"/>
          <w:sz w:val="20"/>
          <w:szCs w:val="20"/>
        </w:rPr>
        <w:t>McCALL</w:t>
      </w:r>
      <w:proofErr w:type="spellEnd"/>
      <w:r>
        <w:rPr>
          <w:rFonts w:eastAsia="Times New Roman" w:cstheme="minorHAnsi"/>
          <w:color w:val="000000"/>
          <w:sz w:val="20"/>
          <w:szCs w:val="20"/>
        </w:rPr>
        <w:t xml:space="preserve"> – cycling 874 miles from John O’Groats to Land’s End in 4 days and raising over </w:t>
      </w:r>
      <w:r>
        <w:rPr>
          <w:rFonts w:eastAsia="MS Mincho" w:cstheme="minorHAnsi" w:hint="eastAsia"/>
          <w:color w:val="000000"/>
          <w:sz w:val="20"/>
          <w:szCs w:val="20"/>
          <w:lang w:val="en-US"/>
        </w:rPr>
        <w:t>￡</w:t>
      </w:r>
      <w:r>
        <w:rPr>
          <w:rFonts w:eastAsia="Times New Roman" w:cstheme="minorHAnsi"/>
          <w:color w:val="000000"/>
          <w:sz w:val="20"/>
          <w:szCs w:val="20"/>
        </w:rPr>
        <w:t>1, 337.099.</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42"/>
        </w:numPr>
        <w:spacing w:after="0" w:line="240" w:lineRule="auto"/>
        <w:jc w:val="both"/>
        <w:rPr>
          <w:rFonts w:eastAsia="Times New Roman" w:cstheme="minorHAnsi"/>
          <w:color w:val="000000"/>
          <w:sz w:val="20"/>
          <w:szCs w:val="20"/>
        </w:rPr>
      </w:pPr>
      <w:r>
        <w:rPr>
          <w:rFonts w:eastAsia="Times New Roman" w:cstheme="minorHAnsi"/>
          <w:color w:val="000000"/>
          <w:sz w:val="20"/>
          <w:szCs w:val="20"/>
        </w:rPr>
        <w:t>In 2010 RUSSELL ran the London Marathon, raising money for the National Society for Epilepsy – a condition from which his brother suffers. He completed the 26 mile course in 4 hours and 15 minutes and raised over </w:t>
      </w:r>
      <w:r>
        <w:rPr>
          <w:rFonts w:eastAsia="MS Mincho" w:cstheme="minorHAnsi" w:hint="eastAsia"/>
          <w:color w:val="000000"/>
          <w:sz w:val="20"/>
          <w:szCs w:val="20"/>
          <w:lang w:val="en-US"/>
        </w:rPr>
        <w:t>￡</w:t>
      </w:r>
      <w:r>
        <w:rPr>
          <w:rFonts w:eastAsia="Times New Roman" w:cstheme="minorHAnsi"/>
          <w:color w:val="000000"/>
          <w:sz w:val="20"/>
          <w:szCs w:val="20"/>
        </w:rPr>
        <w:t>7,000.</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43"/>
        </w:numPr>
        <w:spacing w:after="0" w:line="240" w:lineRule="auto"/>
        <w:jc w:val="both"/>
        <w:rPr>
          <w:rFonts w:eastAsia="Times New Roman" w:cstheme="minorHAnsi"/>
          <w:color w:val="000000"/>
          <w:sz w:val="20"/>
          <w:szCs w:val="20"/>
        </w:rPr>
      </w:pPr>
      <w:r>
        <w:rPr>
          <w:rFonts w:eastAsia="Times New Roman" w:cstheme="minorHAnsi"/>
          <w:color w:val="000000"/>
          <w:sz w:val="20"/>
          <w:szCs w:val="20"/>
        </w:rPr>
        <w:t>RUSSELL HOWARD’S fifth ever stand-up gig got him to the final of Channel 4’s </w:t>
      </w:r>
      <w:r>
        <w:rPr>
          <w:rFonts w:eastAsia="Times New Roman" w:cstheme="minorHAnsi"/>
          <w:color w:val="000000"/>
          <w:sz w:val="20"/>
          <w:szCs w:val="20"/>
          <w:u w:val="single"/>
        </w:rPr>
        <w:t>So You Think You’re Funny.</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44"/>
        </w:numPr>
        <w:spacing w:after="0" w:line="240" w:lineRule="auto"/>
        <w:jc w:val="both"/>
        <w:rPr>
          <w:rFonts w:eastAsia="Times New Roman" w:cstheme="minorHAnsi"/>
          <w:color w:val="000000"/>
          <w:sz w:val="20"/>
          <w:szCs w:val="20"/>
        </w:rPr>
      </w:pPr>
      <w:r>
        <w:rPr>
          <w:rFonts w:eastAsia="Times New Roman" w:cstheme="minorHAnsi"/>
          <w:color w:val="000000"/>
          <w:sz w:val="20"/>
          <w:szCs w:val="20"/>
        </w:rPr>
        <w:t>In 2006 RUSSELL HOWARD was nominated for the Edinburgh Fringe Comedy Award for his show </w:t>
      </w:r>
      <w:r>
        <w:rPr>
          <w:rFonts w:eastAsia="Times New Roman" w:cstheme="minorHAnsi"/>
          <w:color w:val="000000"/>
          <w:sz w:val="20"/>
          <w:szCs w:val="20"/>
          <w:u w:val="single"/>
        </w:rPr>
        <w:t>Wandering</w:t>
      </w:r>
      <w:r>
        <w:rPr>
          <w:rFonts w:eastAsia="Times New Roman" w:cstheme="minorHAnsi"/>
          <w:color w:val="000000"/>
          <w:sz w:val="20"/>
          <w:szCs w:val="20"/>
        </w:rPr>
        <w:t>, which followed with a nationwide sell-out tour.</w:t>
      </w:r>
    </w:p>
    <w:p w:rsidR="008B6515" w:rsidRDefault="008B6515" w:rsidP="008B6515">
      <w:pPr>
        <w:spacing w:line="240" w:lineRule="auto"/>
        <w:jc w:val="both"/>
        <w:rPr>
          <w:rFonts w:cstheme="minorHAnsi"/>
          <w:color w:val="000000"/>
          <w:sz w:val="20"/>
          <w:szCs w:val="20"/>
        </w:rPr>
      </w:pPr>
      <w:r>
        <w:rPr>
          <w:rFonts w:cstheme="minorHAnsi"/>
          <w:color w:val="000000"/>
          <w:sz w:val="20"/>
          <w:szCs w:val="20"/>
        </w:rPr>
        <w:t> </w:t>
      </w:r>
    </w:p>
    <w:p w:rsidR="008B6515" w:rsidRDefault="008B6515" w:rsidP="008B6515">
      <w:pPr>
        <w:numPr>
          <w:ilvl w:val="0"/>
          <w:numId w:val="45"/>
        </w:numPr>
        <w:spacing w:after="0" w:line="240" w:lineRule="auto"/>
        <w:jc w:val="both"/>
        <w:rPr>
          <w:rFonts w:eastAsia="Times New Roman" w:cstheme="minorHAnsi"/>
          <w:color w:val="000000"/>
          <w:sz w:val="20"/>
          <w:szCs w:val="20"/>
        </w:rPr>
      </w:pPr>
      <w:r>
        <w:rPr>
          <w:rFonts w:eastAsia="Times New Roman" w:cstheme="minorHAnsi"/>
          <w:color w:val="000000"/>
          <w:sz w:val="20"/>
          <w:szCs w:val="20"/>
        </w:rPr>
        <w:t>From November 2006 to July 2008, RUSSELL co-hosted </w:t>
      </w:r>
      <w:hyperlink r:id="rId15" w:history="1">
        <w:r>
          <w:rPr>
            <w:rStyle w:val="Hyperlink"/>
            <w:rFonts w:eastAsia="Times New Roman" w:cstheme="minorHAnsi"/>
            <w:color w:val="954F72"/>
            <w:sz w:val="20"/>
            <w:szCs w:val="20"/>
          </w:rPr>
          <w:t>The Russell Howard Show</w:t>
        </w:r>
      </w:hyperlink>
      <w:r>
        <w:rPr>
          <w:rFonts w:eastAsia="Times New Roman" w:cstheme="minorHAnsi"/>
          <w:color w:val="000000"/>
          <w:sz w:val="20"/>
          <w:szCs w:val="20"/>
        </w:rPr>
        <w:t> (</w:t>
      </w:r>
      <w:hyperlink r:id="rId16" w:history="1">
        <w:r>
          <w:rPr>
            <w:rStyle w:val="Hyperlink"/>
            <w:rFonts w:eastAsia="Times New Roman" w:cstheme="minorHAnsi"/>
            <w:color w:val="954F72"/>
            <w:sz w:val="20"/>
            <w:szCs w:val="20"/>
          </w:rPr>
          <w:t>BBC 6 Music</w:t>
        </w:r>
      </w:hyperlink>
      <w:r>
        <w:rPr>
          <w:rFonts w:eastAsia="Times New Roman" w:cstheme="minorHAnsi"/>
          <w:color w:val="000000"/>
          <w:sz w:val="20"/>
          <w:szCs w:val="20"/>
        </w:rPr>
        <w:t>) with fellow comedian JON RICHARDSON in a Sunday morning slot previously hosted by RUSSELL BRAND.</w:t>
      </w:r>
    </w:p>
    <w:p w:rsidR="008B6515" w:rsidRDefault="008B6515" w:rsidP="00D55603">
      <w:pPr>
        <w:spacing w:after="0" w:line="240" w:lineRule="auto"/>
        <w:jc w:val="center"/>
        <w:rPr>
          <w:rFonts w:cs="Arial"/>
          <w:sz w:val="18"/>
          <w:szCs w:val="18"/>
          <w:u w:val="single"/>
          <w:lang w:eastAsia="en-GB"/>
        </w:rPr>
      </w:pPr>
    </w:p>
    <w:sectPr w:rsidR="008B6515" w:rsidSect="00777BA0">
      <w:headerReference w:type="default" r:id="rId17"/>
      <w:footerReference w:type="default" r:id="rId18"/>
      <w:pgSz w:w="11906" w:h="16838"/>
      <w:pgMar w:top="851" w:right="851" w:bottom="709" w:left="709" w:header="425" w:footer="2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88E" w:rsidRDefault="00D8388E" w:rsidP="00FF66F0">
      <w:pPr>
        <w:spacing w:after="0" w:line="240" w:lineRule="auto"/>
      </w:pPr>
      <w:r>
        <w:separator/>
      </w:r>
    </w:p>
  </w:endnote>
  <w:endnote w:type="continuationSeparator" w:id="0">
    <w:p w:rsidR="00D8388E" w:rsidRDefault="00D8388E" w:rsidP="00FF6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roman"/>
    <w:pitch w:val="default"/>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D24" w:rsidRDefault="004D5D24" w:rsidP="00394152">
    <w:pPr>
      <w:pStyle w:val="Footer"/>
      <w:jc w:val="center"/>
    </w:pPr>
    <w:r>
      <w:rPr>
        <w:rFonts w:ascii="Times New Roman" w:eastAsia="Times New Roman" w:hAnsi="Times New Roman" w:cs="Times New Roman"/>
        <w:noProof/>
        <w:sz w:val="20"/>
        <w:szCs w:val="24"/>
        <w:lang w:eastAsia="en-GB"/>
      </w:rPr>
      <w:drawing>
        <wp:inline distT="0" distB="0" distL="0" distR="0" wp14:anchorId="00E2C7C7" wp14:editId="1716C72E">
          <wp:extent cx="1152525" cy="209550"/>
          <wp:effectExtent l="0" t="0" r="9525" b="0"/>
          <wp:docPr id="3" name="Picture 3" descr="AV_TV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V_TV_pos"/>
                  <pic:cNvPicPr>
                    <a:picLocks noChangeAspect="1" noChangeArrowheads="1"/>
                  </pic:cNvPicPr>
                </pic:nvPicPr>
                <pic:blipFill>
                  <a:blip r:embed="rId1">
                    <a:extLst>
                      <a:ext uri="{28A0092B-C50C-407E-A947-70E740481C1C}">
                        <a14:useLocalDpi xmlns:a14="http://schemas.microsoft.com/office/drawing/2010/main" val="0"/>
                      </a:ext>
                    </a:extLst>
                  </a:blip>
                  <a:srcRect b="40425"/>
                  <a:stretch>
                    <a:fillRect/>
                  </a:stretch>
                </pic:blipFill>
                <pic:spPr bwMode="auto">
                  <a:xfrm>
                    <a:off x="0" y="0"/>
                    <a:ext cx="1152525" cy="2095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88E" w:rsidRDefault="00D8388E" w:rsidP="00FF66F0">
      <w:pPr>
        <w:spacing w:after="0" w:line="240" w:lineRule="auto"/>
      </w:pPr>
      <w:r>
        <w:separator/>
      </w:r>
    </w:p>
  </w:footnote>
  <w:footnote w:type="continuationSeparator" w:id="0">
    <w:p w:rsidR="00D8388E" w:rsidRDefault="00D8388E" w:rsidP="00FF6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D24" w:rsidRPr="00BE69E2" w:rsidRDefault="00BE69E2" w:rsidP="00BE69E2">
    <w:pPr>
      <w:pStyle w:val="Header"/>
      <w:jc w:val="center"/>
    </w:pPr>
    <w:r w:rsidRPr="00BE69E2">
      <w:rPr>
        <w:noProof/>
        <w:lang w:eastAsia="en-GB"/>
      </w:rPr>
      <w:drawing>
        <wp:inline distT="0" distB="0" distL="0" distR="0">
          <wp:extent cx="1475421" cy="861644"/>
          <wp:effectExtent l="0" t="0" r="0" b="0"/>
          <wp:docPr id="1" name="Picture 1" descr="P:\Artists\Russell Howard\Projects\Live\Respite 2019\Marketing\agent artwork\SEE\RH-RespiteTour_1000x5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tists\Russell Howard\Projects\Live\Respite 2019\Marketing\agent artwork\SEE\RH-RespiteTour_1000x58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4028" cy="8725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12"/>
    <w:multiLevelType w:val="hybridMultilevel"/>
    <w:tmpl w:val="00000012"/>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13"/>
    <w:multiLevelType w:val="hybridMultilevel"/>
    <w:tmpl w:val="00000013"/>
    <w:lvl w:ilvl="0" w:tplc="0000070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7C5178"/>
    <w:multiLevelType w:val="multilevel"/>
    <w:tmpl w:val="56266B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41B2ADB"/>
    <w:multiLevelType w:val="multilevel"/>
    <w:tmpl w:val="97F078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6551175"/>
    <w:multiLevelType w:val="multilevel"/>
    <w:tmpl w:val="B19C23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BA0380A"/>
    <w:multiLevelType w:val="multilevel"/>
    <w:tmpl w:val="2D1CF2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D22099D"/>
    <w:multiLevelType w:val="multilevel"/>
    <w:tmpl w:val="F84C15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2A74623"/>
    <w:multiLevelType w:val="multilevel"/>
    <w:tmpl w:val="D982D6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B71530D"/>
    <w:multiLevelType w:val="multilevel"/>
    <w:tmpl w:val="B0FC4C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DC7743A"/>
    <w:multiLevelType w:val="multilevel"/>
    <w:tmpl w:val="43D6B8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F334CC9"/>
    <w:multiLevelType w:val="hybridMultilevel"/>
    <w:tmpl w:val="0150C548"/>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26" w15:restartNumberingAfterBreak="0">
    <w:nsid w:val="41331464"/>
    <w:multiLevelType w:val="multilevel"/>
    <w:tmpl w:val="C3A2D4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5B2769A"/>
    <w:multiLevelType w:val="hybridMultilevel"/>
    <w:tmpl w:val="926E0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DD10F2"/>
    <w:multiLevelType w:val="multilevel"/>
    <w:tmpl w:val="79AC2F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A5C64B8"/>
    <w:multiLevelType w:val="hybridMultilevel"/>
    <w:tmpl w:val="500C7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982BF2"/>
    <w:multiLevelType w:val="multilevel"/>
    <w:tmpl w:val="539E23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F6F153A"/>
    <w:multiLevelType w:val="multilevel"/>
    <w:tmpl w:val="00AABF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7A1FD1"/>
    <w:multiLevelType w:val="multilevel"/>
    <w:tmpl w:val="87F43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4951664"/>
    <w:multiLevelType w:val="multilevel"/>
    <w:tmpl w:val="6BECCB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4C84811"/>
    <w:multiLevelType w:val="multilevel"/>
    <w:tmpl w:val="0A90AE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62F0602"/>
    <w:multiLevelType w:val="multilevel"/>
    <w:tmpl w:val="6DA4C9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77770D"/>
    <w:multiLevelType w:val="multilevel"/>
    <w:tmpl w:val="04B84F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F14537F"/>
    <w:multiLevelType w:val="multilevel"/>
    <w:tmpl w:val="D20CD6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1485B66"/>
    <w:multiLevelType w:val="multilevel"/>
    <w:tmpl w:val="46DCD6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1F04B38"/>
    <w:multiLevelType w:val="multilevel"/>
    <w:tmpl w:val="BED692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4A36256"/>
    <w:multiLevelType w:val="hybridMultilevel"/>
    <w:tmpl w:val="9E56F5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79F32EB4"/>
    <w:multiLevelType w:val="multilevel"/>
    <w:tmpl w:val="C7FED9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A247E84"/>
    <w:multiLevelType w:val="multilevel"/>
    <w:tmpl w:val="E12E4D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C8D01C1"/>
    <w:multiLevelType w:val="multilevel"/>
    <w:tmpl w:val="0EC2AB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EB66ECE"/>
    <w:multiLevelType w:val="multilevel"/>
    <w:tmpl w:val="3C8AC3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29"/>
  </w:num>
  <w:num w:numId="19">
    <w:abstractNumId w:val="25"/>
  </w:num>
  <w:num w:numId="20">
    <w:abstractNumId w:val="27"/>
  </w:num>
  <w:num w:numId="21">
    <w:abstractNumId w:val="40"/>
  </w:num>
  <w:num w:numId="22">
    <w:abstractNumId w:val="17"/>
  </w:num>
  <w:num w:numId="23">
    <w:abstractNumId w:val="26"/>
  </w:num>
  <w:num w:numId="24">
    <w:abstractNumId w:val="41"/>
  </w:num>
  <w:num w:numId="25">
    <w:abstractNumId w:val="33"/>
  </w:num>
  <w:num w:numId="26">
    <w:abstractNumId w:val="38"/>
  </w:num>
  <w:num w:numId="27">
    <w:abstractNumId w:val="19"/>
  </w:num>
  <w:num w:numId="28">
    <w:abstractNumId w:val="34"/>
  </w:num>
  <w:num w:numId="29">
    <w:abstractNumId w:val="20"/>
  </w:num>
  <w:num w:numId="30">
    <w:abstractNumId w:val="31"/>
  </w:num>
  <w:num w:numId="31">
    <w:abstractNumId w:val="22"/>
  </w:num>
  <w:num w:numId="32">
    <w:abstractNumId w:val="23"/>
  </w:num>
  <w:num w:numId="33">
    <w:abstractNumId w:val="28"/>
  </w:num>
  <w:num w:numId="34">
    <w:abstractNumId w:val="39"/>
  </w:num>
  <w:num w:numId="35">
    <w:abstractNumId w:val="42"/>
  </w:num>
  <w:num w:numId="36">
    <w:abstractNumId w:val="18"/>
  </w:num>
  <w:num w:numId="37">
    <w:abstractNumId w:val="21"/>
  </w:num>
  <w:num w:numId="38">
    <w:abstractNumId w:val="36"/>
  </w:num>
  <w:num w:numId="39">
    <w:abstractNumId w:val="37"/>
  </w:num>
  <w:num w:numId="40">
    <w:abstractNumId w:val="35"/>
  </w:num>
  <w:num w:numId="41">
    <w:abstractNumId w:val="43"/>
  </w:num>
  <w:num w:numId="42">
    <w:abstractNumId w:val="24"/>
  </w:num>
  <w:num w:numId="43">
    <w:abstractNumId w:val="30"/>
  </w:num>
  <w:num w:numId="44">
    <w:abstractNumId w:val="32"/>
  </w:num>
  <w:num w:numId="45">
    <w:abstractNumId w:val="4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131078" w:nlCheck="1" w:checkStyle="1"/>
  <w:activeWritingStyle w:appName="MSWord" w:lang="en-GB" w:vendorID="64" w:dllVersion="131078" w:nlCheck="1" w:checkStyle="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8D8"/>
    <w:rsid w:val="000044FE"/>
    <w:rsid w:val="000075CF"/>
    <w:rsid w:val="00017D70"/>
    <w:rsid w:val="00022DE7"/>
    <w:rsid w:val="00033BDC"/>
    <w:rsid w:val="00033F9C"/>
    <w:rsid w:val="00037AEE"/>
    <w:rsid w:val="000440C9"/>
    <w:rsid w:val="000447DF"/>
    <w:rsid w:val="00047EE5"/>
    <w:rsid w:val="00053329"/>
    <w:rsid w:val="00061555"/>
    <w:rsid w:val="000650AD"/>
    <w:rsid w:val="000720FB"/>
    <w:rsid w:val="00077E43"/>
    <w:rsid w:val="00081412"/>
    <w:rsid w:val="00082254"/>
    <w:rsid w:val="00091E47"/>
    <w:rsid w:val="00095496"/>
    <w:rsid w:val="000A1022"/>
    <w:rsid w:val="000A2249"/>
    <w:rsid w:val="000B056E"/>
    <w:rsid w:val="000B06E9"/>
    <w:rsid w:val="000B251C"/>
    <w:rsid w:val="000C54BE"/>
    <w:rsid w:val="000C6C70"/>
    <w:rsid w:val="000C7816"/>
    <w:rsid w:val="000E59CE"/>
    <w:rsid w:val="000F59CC"/>
    <w:rsid w:val="0011115C"/>
    <w:rsid w:val="00111B17"/>
    <w:rsid w:val="001141DE"/>
    <w:rsid w:val="00114EF2"/>
    <w:rsid w:val="001163C9"/>
    <w:rsid w:val="0011673D"/>
    <w:rsid w:val="00116BD3"/>
    <w:rsid w:val="00121334"/>
    <w:rsid w:val="00125AD6"/>
    <w:rsid w:val="00130132"/>
    <w:rsid w:val="001330EE"/>
    <w:rsid w:val="001352A9"/>
    <w:rsid w:val="0014029A"/>
    <w:rsid w:val="0014331A"/>
    <w:rsid w:val="00143A48"/>
    <w:rsid w:val="00155F20"/>
    <w:rsid w:val="00161754"/>
    <w:rsid w:val="00167853"/>
    <w:rsid w:val="00171C18"/>
    <w:rsid w:val="0017467E"/>
    <w:rsid w:val="00197134"/>
    <w:rsid w:val="0019794C"/>
    <w:rsid w:val="001A1752"/>
    <w:rsid w:val="001A1953"/>
    <w:rsid w:val="001A1A71"/>
    <w:rsid w:val="001A50EF"/>
    <w:rsid w:val="001A5912"/>
    <w:rsid w:val="001A78A3"/>
    <w:rsid w:val="001B17E3"/>
    <w:rsid w:val="001B21EC"/>
    <w:rsid w:val="001B22DC"/>
    <w:rsid w:val="001B3865"/>
    <w:rsid w:val="001B52E7"/>
    <w:rsid w:val="001C50AE"/>
    <w:rsid w:val="001C7BB1"/>
    <w:rsid w:val="001F28C1"/>
    <w:rsid w:val="001F5740"/>
    <w:rsid w:val="001F69B1"/>
    <w:rsid w:val="00203406"/>
    <w:rsid w:val="00210BCC"/>
    <w:rsid w:val="00215850"/>
    <w:rsid w:val="00217836"/>
    <w:rsid w:val="00224665"/>
    <w:rsid w:val="00224666"/>
    <w:rsid w:val="002302F0"/>
    <w:rsid w:val="00234854"/>
    <w:rsid w:val="00236485"/>
    <w:rsid w:val="002503CD"/>
    <w:rsid w:val="00251B00"/>
    <w:rsid w:val="00252AB7"/>
    <w:rsid w:val="00272946"/>
    <w:rsid w:val="00284612"/>
    <w:rsid w:val="002907B9"/>
    <w:rsid w:val="00294AF2"/>
    <w:rsid w:val="00295852"/>
    <w:rsid w:val="00296B76"/>
    <w:rsid w:val="002A0A37"/>
    <w:rsid w:val="002A0D55"/>
    <w:rsid w:val="002A3AF7"/>
    <w:rsid w:val="002A4D78"/>
    <w:rsid w:val="002A5D24"/>
    <w:rsid w:val="002B0A62"/>
    <w:rsid w:val="002B0A93"/>
    <w:rsid w:val="002B1D19"/>
    <w:rsid w:val="002B2BEC"/>
    <w:rsid w:val="002B691D"/>
    <w:rsid w:val="002C1669"/>
    <w:rsid w:val="002C1FC3"/>
    <w:rsid w:val="002C355D"/>
    <w:rsid w:val="002C50F5"/>
    <w:rsid w:val="002D0738"/>
    <w:rsid w:val="002E3051"/>
    <w:rsid w:val="002E634B"/>
    <w:rsid w:val="002E7F9D"/>
    <w:rsid w:val="002F1AFA"/>
    <w:rsid w:val="002F4664"/>
    <w:rsid w:val="002F5A84"/>
    <w:rsid w:val="00300E15"/>
    <w:rsid w:val="00304AB3"/>
    <w:rsid w:val="00312764"/>
    <w:rsid w:val="00313ABF"/>
    <w:rsid w:val="00315123"/>
    <w:rsid w:val="00315192"/>
    <w:rsid w:val="00315406"/>
    <w:rsid w:val="00321C68"/>
    <w:rsid w:val="00326106"/>
    <w:rsid w:val="00332ACD"/>
    <w:rsid w:val="00333287"/>
    <w:rsid w:val="0033391F"/>
    <w:rsid w:val="00337105"/>
    <w:rsid w:val="00342F1D"/>
    <w:rsid w:val="003529C2"/>
    <w:rsid w:val="00354A16"/>
    <w:rsid w:val="00356168"/>
    <w:rsid w:val="00365B6B"/>
    <w:rsid w:val="00366055"/>
    <w:rsid w:val="0037326D"/>
    <w:rsid w:val="00381131"/>
    <w:rsid w:val="00382477"/>
    <w:rsid w:val="003838AA"/>
    <w:rsid w:val="00394152"/>
    <w:rsid w:val="00396348"/>
    <w:rsid w:val="003A7BC9"/>
    <w:rsid w:val="003B6C33"/>
    <w:rsid w:val="003C0134"/>
    <w:rsid w:val="003C365F"/>
    <w:rsid w:val="003C3666"/>
    <w:rsid w:val="003C592E"/>
    <w:rsid w:val="003F37D6"/>
    <w:rsid w:val="003F5580"/>
    <w:rsid w:val="00406659"/>
    <w:rsid w:val="00410DE9"/>
    <w:rsid w:val="004112E3"/>
    <w:rsid w:val="0042496A"/>
    <w:rsid w:val="0043629D"/>
    <w:rsid w:val="00436841"/>
    <w:rsid w:val="00440028"/>
    <w:rsid w:val="00447F67"/>
    <w:rsid w:val="00450DB7"/>
    <w:rsid w:val="0045201D"/>
    <w:rsid w:val="00453676"/>
    <w:rsid w:val="00463031"/>
    <w:rsid w:val="004637BB"/>
    <w:rsid w:val="004654DD"/>
    <w:rsid w:val="0047474B"/>
    <w:rsid w:val="00482E49"/>
    <w:rsid w:val="004915D6"/>
    <w:rsid w:val="00495BD2"/>
    <w:rsid w:val="004A1C56"/>
    <w:rsid w:val="004A5A49"/>
    <w:rsid w:val="004A798A"/>
    <w:rsid w:val="004B1385"/>
    <w:rsid w:val="004B331F"/>
    <w:rsid w:val="004B3819"/>
    <w:rsid w:val="004B47A1"/>
    <w:rsid w:val="004D016A"/>
    <w:rsid w:val="004D09A1"/>
    <w:rsid w:val="004D0C7A"/>
    <w:rsid w:val="004D221B"/>
    <w:rsid w:val="004D3A3E"/>
    <w:rsid w:val="004D5D24"/>
    <w:rsid w:val="004E2797"/>
    <w:rsid w:val="004E3FFD"/>
    <w:rsid w:val="004E5473"/>
    <w:rsid w:val="004F02D8"/>
    <w:rsid w:val="004F0E21"/>
    <w:rsid w:val="004F1797"/>
    <w:rsid w:val="004F53E3"/>
    <w:rsid w:val="004F6389"/>
    <w:rsid w:val="004F76B7"/>
    <w:rsid w:val="00502A51"/>
    <w:rsid w:val="005036EA"/>
    <w:rsid w:val="00505A86"/>
    <w:rsid w:val="00512AB1"/>
    <w:rsid w:val="00513165"/>
    <w:rsid w:val="00520FD7"/>
    <w:rsid w:val="00523E77"/>
    <w:rsid w:val="00526609"/>
    <w:rsid w:val="00527A6E"/>
    <w:rsid w:val="00533013"/>
    <w:rsid w:val="00536F28"/>
    <w:rsid w:val="00542792"/>
    <w:rsid w:val="00542F0E"/>
    <w:rsid w:val="00546E99"/>
    <w:rsid w:val="00552117"/>
    <w:rsid w:val="005523A4"/>
    <w:rsid w:val="00564FDC"/>
    <w:rsid w:val="005733EF"/>
    <w:rsid w:val="00573574"/>
    <w:rsid w:val="0059649D"/>
    <w:rsid w:val="005965AE"/>
    <w:rsid w:val="005A336D"/>
    <w:rsid w:val="005A4DE5"/>
    <w:rsid w:val="005A69B1"/>
    <w:rsid w:val="005A6F51"/>
    <w:rsid w:val="005A7548"/>
    <w:rsid w:val="005B7E29"/>
    <w:rsid w:val="005C312A"/>
    <w:rsid w:val="005C7888"/>
    <w:rsid w:val="005D61E2"/>
    <w:rsid w:val="005E416A"/>
    <w:rsid w:val="005F0CD5"/>
    <w:rsid w:val="005F4426"/>
    <w:rsid w:val="006037CE"/>
    <w:rsid w:val="00605B39"/>
    <w:rsid w:val="00606B75"/>
    <w:rsid w:val="0060786C"/>
    <w:rsid w:val="0061344E"/>
    <w:rsid w:val="00615634"/>
    <w:rsid w:val="00644866"/>
    <w:rsid w:val="00644BEE"/>
    <w:rsid w:val="00655857"/>
    <w:rsid w:val="0065738B"/>
    <w:rsid w:val="00657CD2"/>
    <w:rsid w:val="00685CE3"/>
    <w:rsid w:val="00690CF4"/>
    <w:rsid w:val="00691407"/>
    <w:rsid w:val="006918E6"/>
    <w:rsid w:val="00696FA3"/>
    <w:rsid w:val="006B255C"/>
    <w:rsid w:val="006C11F8"/>
    <w:rsid w:val="006D13BD"/>
    <w:rsid w:val="006D5F9B"/>
    <w:rsid w:val="006D60F7"/>
    <w:rsid w:val="006D70C8"/>
    <w:rsid w:val="006E1082"/>
    <w:rsid w:val="006E5F40"/>
    <w:rsid w:val="006F2C9C"/>
    <w:rsid w:val="006F5998"/>
    <w:rsid w:val="00700FBC"/>
    <w:rsid w:val="007011E6"/>
    <w:rsid w:val="0070618F"/>
    <w:rsid w:val="0070729A"/>
    <w:rsid w:val="00715A99"/>
    <w:rsid w:val="007212E2"/>
    <w:rsid w:val="00724221"/>
    <w:rsid w:val="007272AD"/>
    <w:rsid w:val="00732BAF"/>
    <w:rsid w:val="00755504"/>
    <w:rsid w:val="007557E4"/>
    <w:rsid w:val="007667A0"/>
    <w:rsid w:val="00766A24"/>
    <w:rsid w:val="00767258"/>
    <w:rsid w:val="00771B39"/>
    <w:rsid w:val="00776F58"/>
    <w:rsid w:val="00777BA0"/>
    <w:rsid w:val="00780CAA"/>
    <w:rsid w:val="00780DD6"/>
    <w:rsid w:val="0078300C"/>
    <w:rsid w:val="00784588"/>
    <w:rsid w:val="00786F24"/>
    <w:rsid w:val="007878D8"/>
    <w:rsid w:val="007879F6"/>
    <w:rsid w:val="00793A81"/>
    <w:rsid w:val="00797D3F"/>
    <w:rsid w:val="007A4467"/>
    <w:rsid w:val="007B039A"/>
    <w:rsid w:val="007B60F2"/>
    <w:rsid w:val="007C2AFB"/>
    <w:rsid w:val="007C3189"/>
    <w:rsid w:val="007D6E0D"/>
    <w:rsid w:val="007E1EE3"/>
    <w:rsid w:val="008047BE"/>
    <w:rsid w:val="00806CB9"/>
    <w:rsid w:val="0080745D"/>
    <w:rsid w:val="0081182B"/>
    <w:rsid w:val="0081466F"/>
    <w:rsid w:val="0081561A"/>
    <w:rsid w:val="00827E65"/>
    <w:rsid w:val="00833A02"/>
    <w:rsid w:val="008460DB"/>
    <w:rsid w:val="008618A7"/>
    <w:rsid w:val="00861B07"/>
    <w:rsid w:val="00863A2D"/>
    <w:rsid w:val="00864561"/>
    <w:rsid w:val="008659AF"/>
    <w:rsid w:val="00871B34"/>
    <w:rsid w:val="008928EF"/>
    <w:rsid w:val="00896A0D"/>
    <w:rsid w:val="008A29B4"/>
    <w:rsid w:val="008B41DC"/>
    <w:rsid w:val="008B6515"/>
    <w:rsid w:val="008C4A71"/>
    <w:rsid w:val="008C5F21"/>
    <w:rsid w:val="008C6AF7"/>
    <w:rsid w:val="008D6224"/>
    <w:rsid w:val="008D6C8E"/>
    <w:rsid w:val="008D6E6B"/>
    <w:rsid w:val="008E23E8"/>
    <w:rsid w:val="008E6230"/>
    <w:rsid w:val="008F54FA"/>
    <w:rsid w:val="008F7F34"/>
    <w:rsid w:val="00903D05"/>
    <w:rsid w:val="00910833"/>
    <w:rsid w:val="0092173E"/>
    <w:rsid w:val="00923999"/>
    <w:rsid w:val="00925945"/>
    <w:rsid w:val="009260CE"/>
    <w:rsid w:val="00930FEF"/>
    <w:rsid w:val="0094673C"/>
    <w:rsid w:val="00947647"/>
    <w:rsid w:val="00952FDA"/>
    <w:rsid w:val="0096324B"/>
    <w:rsid w:val="0096520D"/>
    <w:rsid w:val="00967A23"/>
    <w:rsid w:val="009711A8"/>
    <w:rsid w:val="00972FF0"/>
    <w:rsid w:val="00974336"/>
    <w:rsid w:val="009743B9"/>
    <w:rsid w:val="009779EE"/>
    <w:rsid w:val="00981D80"/>
    <w:rsid w:val="009940EF"/>
    <w:rsid w:val="00996469"/>
    <w:rsid w:val="009A3EF2"/>
    <w:rsid w:val="009A540C"/>
    <w:rsid w:val="009D09A8"/>
    <w:rsid w:val="009D3540"/>
    <w:rsid w:val="009D53B0"/>
    <w:rsid w:val="009D7712"/>
    <w:rsid w:val="009E202E"/>
    <w:rsid w:val="009E2EBD"/>
    <w:rsid w:val="00A02E09"/>
    <w:rsid w:val="00A065D2"/>
    <w:rsid w:val="00A11827"/>
    <w:rsid w:val="00A3593D"/>
    <w:rsid w:val="00A3597D"/>
    <w:rsid w:val="00A43B15"/>
    <w:rsid w:val="00A47090"/>
    <w:rsid w:val="00A51D33"/>
    <w:rsid w:val="00A54045"/>
    <w:rsid w:val="00A5559A"/>
    <w:rsid w:val="00A635F8"/>
    <w:rsid w:val="00A70FD5"/>
    <w:rsid w:val="00A717D4"/>
    <w:rsid w:val="00A74FF3"/>
    <w:rsid w:val="00A76807"/>
    <w:rsid w:val="00A80DB0"/>
    <w:rsid w:val="00A8354C"/>
    <w:rsid w:val="00A83826"/>
    <w:rsid w:val="00A86927"/>
    <w:rsid w:val="00A926FD"/>
    <w:rsid w:val="00A93139"/>
    <w:rsid w:val="00A95B8D"/>
    <w:rsid w:val="00A960A6"/>
    <w:rsid w:val="00AA0ECB"/>
    <w:rsid w:val="00AB6618"/>
    <w:rsid w:val="00AC12FD"/>
    <w:rsid w:val="00AC25DF"/>
    <w:rsid w:val="00AC2918"/>
    <w:rsid w:val="00AC35B2"/>
    <w:rsid w:val="00AD1159"/>
    <w:rsid w:val="00AD5279"/>
    <w:rsid w:val="00AE20EE"/>
    <w:rsid w:val="00AE538E"/>
    <w:rsid w:val="00AF3B62"/>
    <w:rsid w:val="00AF7A1C"/>
    <w:rsid w:val="00B06C0D"/>
    <w:rsid w:val="00B14331"/>
    <w:rsid w:val="00B14C4B"/>
    <w:rsid w:val="00B17A16"/>
    <w:rsid w:val="00B21401"/>
    <w:rsid w:val="00B256F3"/>
    <w:rsid w:val="00B51EDB"/>
    <w:rsid w:val="00B53674"/>
    <w:rsid w:val="00B72050"/>
    <w:rsid w:val="00B87349"/>
    <w:rsid w:val="00B91AC1"/>
    <w:rsid w:val="00BA0936"/>
    <w:rsid w:val="00BA1C8C"/>
    <w:rsid w:val="00BA2040"/>
    <w:rsid w:val="00BA5F17"/>
    <w:rsid w:val="00BB1D37"/>
    <w:rsid w:val="00BB673E"/>
    <w:rsid w:val="00BC0C4B"/>
    <w:rsid w:val="00BC1522"/>
    <w:rsid w:val="00BC213A"/>
    <w:rsid w:val="00BD1FAE"/>
    <w:rsid w:val="00BD4F63"/>
    <w:rsid w:val="00BE046B"/>
    <w:rsid w:val="00BE53D1"/>
    <w:rsid w:val="00BE69E2"/>
    <w:rsid w:val="00BE6F63"/>
    <w:rsid w:val="00BF4515"/>
    <w:rsid w:val="00BF5973"/>
    <w:rsid w:val="00BF7071"/>
    <w:rsid w:val="00BF7233"/>
    <w:rsid w:val="00C04526"/>
    <w:rsid w:val="00C048FF"/>
    <w:rsid w:val="00C05926"/>
    <w:rsid w:val="00C23C8D"/>
    <w:rsid w:val="00C30D5B"/>
    <w:rsid w:val="00C316FD"/>
    <w:rsid w:val="00C4264F"/>
    <w:rsid w:val="00C503BB"/>
    <w:rsid w:val="00C55D80"/>
    <w:rsid w:val="00C64F65"/>
    <w:rsid w:val="00C70B4B"/>
    <w:rsid w:val="00C7168E"/>
    <w:rsid w:val="00C74CBC"/>
    <w:rsid w:val="00C77DC7"/>
    <w:rsid w:val="00C80559"/>
    <w:rsid w:val="00C83EB0"/>
    <w:rsid w:val="00C903D2"/>
    <w:rsid w:val="00C91ACA"/>
    <w:rsid w:val="00C97377"/>
    <w:rsid w:val="00CA011E"/>
    <w:rsid w:val="00CA1EA0"/>
    <w:rsid w:val="00CA39AC"/>
    <w:rsid w:val="00CA74C1"/>
    <w:rsid w:val="00CA7D3B"/>
    <w:rsid w:val="00CB362D"/>
    <w:rsid w:val="00CB40A7"/>
    <w:rsid w:val="00CB6F66"/>
    <w:rsid w:val="00CC182D"/>
    <w:rsid w:val="00CC20D0"/>
    <w:rsid w:val="00CD04F6"/>
    <w:rsid w:val="00CD4E23"/>
    <w:rsid w:val="00CE6181"/>
    <w:rsid w:val="00CE6707"/>
    <w:rsid w:val="00CE75FC"/>
    <w:rsid w:val="00CF54C6"/>
    <w:rsid w:val="00CF65AA"/>
    <w:rsid w:val="00D129D3"/>
    <w:rsid w:val="00D165C8"/>
    <w:rsid w:val="00D21C26"/>
    <w:rsid w:val="00D22677"/>
    <w:rsid w:val="00D22FFA"/>
    <w:rsid w:val="00D238A9"/>
    <w:rsid w:val="00D25C0D"/>
    <w:rsid w:val="00D40179"/>
    <w:rsid w:val="00D55603"/>
    <w:rsid w:val="00D61457"/>
    <w:rsid w:val="00D618FF"/>
    <w:rsid w:val="00D63BB6"/>
    <w:rsid w:val="00D716D4"/>
    <w:rsid w:val="00D75CDA"/>
    <w:rsid w:val="00D75FE0"/>
    <w:rsid w:val="00D77EBD"/>
    <w:rsid w:val="00D8388E"/>
    <w:rsid w:val="00D85931"/>
    <w:rsid w:val="00D86DD0"/>
    <w:rsid w:val="00D91EC5"/>
    <w:rsid w:val="00D91F65"/>
    <w:rsid w:val="00D92A1B"/>
    <w:rsid w:val="00DA29DD"/>
    <w:rsid w:val="00DA2E33"/>
    <w:rsid w:val="00DA79B1"/>
    <w:rsid w:val="00DB3F9A"/>
    <w:rsid w:val="00DC39B7"/>
    <w:rsid w:val="00DD0FE7"/>
    <w:rsid w:val="00DF4536"/>
    <w:rsid w:val="00E259AC"/>
    <w:rsid w:val="00E26297"/>
    <w:rsid w:val="00E2795B"/>
    <w:rsid w:val="00E302E2"/>
    <w:rsid w:val="00E426E5"/>
    <w:rsid w:val="00E46B34"/>
    <w:rsid w:val="00E4724A"/>
    <w:rsid w:val="00E6787B"/>
    <w:rsid w:val="00E7265E"/>
    <w:rsid w:val="00E7780A"/>
    <w:rsid w:val="00E85068"/>
    <w:rsid w:val="00E867B1"/>
    <w:rsid w:val="00E87A12"/>
    <w:rsid w:val="00E908D8"/>
    <w:rsid w:val="00E94A54"/>
    <w:rsid w:val="00E94AA2"/>
    <w:rsid w:val="00EA143A"/>
    <w:rsid w:val="00EA3A4D"/>
    <w:rsid w:val="00EB0281"/>
    <w:rsid w:val="00EB5554"/>
    <w:rsid w:val="00EC130C"/>
    <w:rsid w:val="00EC2462"/>
    <w:rsid w:val="00ED3B1D"/>
    <w:rsid w:val="00ED542C"/>
    <w:rsid w:val="00ED5C26"/>
    <w:rsid w:val="00EE1366"/>
    <w:rsid w:val="00EE6294"/>
    <w:rsid w:val="00F00DC9"/>
    <w:rsid w:val="00F02AC7"/>
    <w:rsid w:val="00F04AFE"/>
    <w:rsid w:val="00F10390"/>
    <w:rsid w:val="00F120AD"/>
    <w:rsid w:val="00F137DD"/>
    <w:rsid w:val="00F16A0E"/>
    <w:rsid w:val="00F1733A"/>
    <w:rsid w:val="00F2230E"/>
    <w:rsid w:val="00F22665"/>
    <w:rsid w:val="00F23707"/>
    <w:rsid w:val="00F245E3"/>
    <w:rsid w:val="00F2546D"/>
    <w:rsid w:val="00F33FB1"/>
    <w:rsid w:val="00F43829"/>
    <w:rsid w:val="00F44C74"/>
    <w:rsid w:val="00F5286D"/>
    <w:rsid w:val="00F54199"/>
    <w:rsid w:val="00F6463B"/>
    <w:rsid w:val="00F65BC8"/>
    <w:rsid w:val="00F7482F"/>
    <w:rsid w:val="00F757AD"/>
    <w:rsid w:val="00F8104C"/>
    <w:rsid w:val="00F85E07"/>
    <w:rsid w:val="00F934FF"/>
    <w:rsid w:val="00FA59CA"/>
    <w:rsid w:val="00FB52AE"/>
    <w:rsid w:val="00FB67C4"/>
    <w:rsid w:val="00FC32F7"/>
    <w:rsid w:val="00FC3A32"/>
    <w:rsid w:val="00FC5543"/>
    <w:rsid w:val="00FD4242"/>
    <w:rsid w:val="00FD77EA"/>
    <w:rsid w:val="00FE7205"/>
    <w:rsid w:val="00FF2945"/>
    <w:rsid w:val="00FF4871"/>
    <w:rsid w:val="00FF4B36"/>
    <w:rsid w:val="00FF66F0"/>
    <w:rsid w:val="00FF77B8"/>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1742582C"/>
  <w15:docId w15:val="{A14E51A6-77C4-4F9B-B3E1-086A828CB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1022"/>
    <w:rPr>
      <w:color w:val="0000FF" w:themeColor="hyperlink"/>
      <w:u w:val="single"/>
    </w:rPr>
  </w:style>
  <w:style w:type="paragraph" w:styleId="BalloonText">
    <w:name w:val="Balloon Text"/>
    <w:basedOn w:val="Normal"/>
    <w:link w:val="BalloonTextChar"/>
    <w:uiPriority w:val="99"/>
    <w:semiHidden/>
    <w:unhideWhenUsed/>
    <w:rsid w:val="00FF6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66F0"/>
    <w:rPr>
      <w:rFonts w:ascii="Tahoma" w:hAnsi="Tahoma" w:cs="Tahoma"/>
      <w:sz w:val="16"/>
      <w:szCs w:val="16"/>
    </w:rPr>
  </w:style>
  <w:style w:type="paragraph" w:styleId="Header">
    <w:name w:val="header"/>
    <w:basedOn w:val="Normal"/>
    <w:link w:val="HeaderChar"/>
    <w:uiPriority w:val="99"/>
    <w:unhideWhenUsed/>
    <w:rsid w:val="00FF66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66F0"/>
  </w:style>
  <w:style w:type="paragraph" w:styleId="Footer">
    <w:name w:val="footer"/>
    <w:basedOn w:val="Normal"/>
    <w:link w:val="FooterChar"/>
    <w:uiPriority w:val="99"/>
    <w:unhideWhenUsed/>
    <w:rsid w:val="00FF66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66F0"/>
  </w:style>
  <w:style w:type="paragraph" w:styleId="NormalWeb">
    <w:name w:val="Normal (Web)"/>
    <w:basedOn w:val="Normal"/>
    <w:uiPriority w:val="99"/>
    <w:semiHidden/>
    <w:unhideWhenUsed/>
    <w:rsid w:val="00776F58"/>
    <w:rPr>
      <w:rFonts w:ascii="Times New Roman" w:hAnsi="Times New Roman" w:cs="Times New Roman"/>
      <w:sz w:val="24"/>
      <w:szCs w:val="24"/>
    </w:rPr>
  </w:style>
  <w:style w:type="character" w:styleId="Strong">
    <w:name w:val="Strong"/>
    <w:basedOn w:val="DefaultParagraphFont"/>
    <w:uiPriority w:val="22"/>
    <w:qFormat/>
    <w:rsid w:val="004D016A"/>
    <w:rPr>
      <w:b/>
      <w:bCs/>
    </w:rPr>
  </w:style>
  <w:style w:type="character" w:styleId="Emphasis">
    <w:name w:val="Emphasis"/>
    <w:basedOn w:val="DefaultParagraphFont"/>
    <w:uiPriority w:val="20"/>
    <w:qFormat/>
    <w:rsid w:val="004D016A"/>
    <w:rPr>
      <w:i/>
      <w:iCs/>
    </w:rPr>
  </w:style>
  <w:style w:type="character" w:styleId="FollowedHyperlink">
    <w:name w:val="FollowedHyperlink"/>
    <w:basedOn w:val="DefaultParagraphFont"/>
    <w:uiPriority w:val="99"/>
    <w:semiHidden/>
    <w:unhideWhenUsed/>
    <w:rsid w:val="00ED5C26"/>
    <w:rPr>
      <w:color w:val="800080" w:themeColor="followedHyperlink"/>
      <w:u w:val="single"/>
    </w:rPr>
  </w:style>
  <w:style w:type="paragraph" w:styleId="ListParagraph">
    <w:name w:val="List Paragraph"/>
    <w:basedOn w:val="Normal"/>
    <w:uiPriority w:val="34"/>
    <w:qFormat/>
    <w:rsid w:val="0081561A"/>
    <w:pPr>
      <w:ind w:left="720"/>
      <w:contextualSpacing/>
    </w:pPr>
  </w:style>
  <w:style w:type="character" w:customStyle="1" w:styleId="bumpedfont20">
    <w:name w:val="bumpedfont20"/>
    <w:basedOn w:val="DefaultParagraphFont"/>
    <w:rsid w:val="00546E99"/>
  </w:style>
  <w:style w:type="paragraph" w:styleId="FootnoteText">
    <w:name w:val="footnote text"/>
    <w:basedOn w:val="Normal"/>
    <w:link w:val="FootnoteTextChar"/>
    <w:uiPriority w:val="99"/>
    <w:semiHidden/>
    <w:unhideWhenUsed/>
    <w:rsid w:val="005735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3574"/>
    <w:rPr>
      <w:sz w:val="20"/>
      <w:szCs w:val="20"/>
    </w:rPr>
  </w:style>
  <w:style w:type="character" w:styleId="FootnoteReference">
    <w:name w:val="footnote reference"/>
    <w:basedOn w:val="DefaultParagraphFont"/>
    <w:uiPriority w:val="99"/>
    <w:semiHidden/>
    <w:unhideWhenUsed/>
    <w:rsid w:val="00573574"/>
    <w:rPr>
      <w:vertAlign w:val="superscript"/>
    </w:rPr>
  </w:style>
  <w:style w:type="paragraph" w:styleId="PlainText">
    <w:name w:val="Plain Text"/>
    <w:basedOn w:val="Normal"/>
    <w:link w:val="PlainTextChar"/>
    <w:uiPriority w:val="99"/>
    <w:semiHidden/>
    <w:unhideWhenUsed/>
    <w:rsid w:val="00FC3A32"/>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FC3A32"/>
    <w:rPr>
      <w:rFonts w:ascii="Calibri" w:hAnsi="Calibri"/>
      <w:szCs w:val="21"/>
    </w:rPr>
  </w:style>
  <w:style w:type="character" w:customStyle="1" w:styleId="apple-converted-space">
    <w:name w:val="apple-converted-space"/>
    <w:basedOn w:val="DefaultParagraphFont"/>
    <w:rsid w:val="00C50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42932">
      <w:bodyDiv w:val="1"/>
      <w:marLeft w:val="0"/>
      <w:marRight w:val="0"/>
      <w:marTop w:val="0"/>
      <w:marBottom w:val="0"/>
      <w:divBdr>
        <w:top w:val="none" w:sz="0" w:space="0" w:color="auto"/>
        <w:left w:val="none" w:sz="0" w:space="0" w:color="auto"/>
        <w:bottom w:val="none" w:sz="0" w:space="0" w:color="auto"/>
        <w:right w:val="none" w:sz="0" w:space="0" w:color="auto"/>
      </w:divBdr>
    </w:div>
    <w:div w:id="179125285">
      <w:bodyDiv w:val="1"/>
      <w:marLeft w:val="0"/>
      <w:marRight w:val="0"/>
      <w:marTop w:val="0"/>
      <w:marBottom w:val="0"/>
      <w:divBdr>
        <w:top w:val="none" w:sz="0" w:space="0" w:color="auto"/>
        <w:left w:val="none" w:sz="0" w:space="0" w:color="auto"/>
        <w:bottom w:val="none" w:sz="0" w:space="0" w:color="auto"/>
        <w:right w:val="none" w:sz="0" w:space="0" w:color="auto"/>
      </w:divBdr>
    </w:div>
    <w:div w:id="208416023">
      <w:bodyDiv w:val="1"/>
      <w:marLeft w:val="0"/>
      <w:marRight w:val="0"/>
      <w:marTop w:val="0"/>
      <w:marBottom w:val="0"/>
      <w:divBdr>
        <w:top w:val="none" w:sz="0" w:space="0" w:color="auto"/>
        <w:left w:val="none" w:sz="0" w:space="0" w:color="auto"/>
        <w:bottom w:val="none" w:sz="0" w:space="0" w:color="auto"/>
        <w:right w:val="none" w:sz="0" w:space="0" w:color="auto"/>
      </w:divBdr>
    </w:div>
    <w:div w:id="255554041">
      <w:bodyDiv w:val="1"/>
      <w:marLeft w:val="0"/>
      <w:marRight w:val="0"/>
      <w:marTop w:val="0"/>
      <w:marBottom w:val="0"/>
      <w:divBdr>
        <w:top w:val="none" w:sz="0" w:space="0" w:color="auto"/>
        <w:left w:val="none" w:sz="0" w:space="0" w:color="auto"/>
        <w:bottom w:val="none" w:sz="0" w:space="0" w:color="auto"/>
        <w:right w:val="none" w:sz="0" w:space="0" w:color="auto"/>
      </w:divBdr>
      <w:divsChild>
        <w:div w:id="1811555406">
          <w:marLeft w:val="0"/>
          <w:marRight w:val="0"/>
          <w:marTop w:val="0"/>
          <w:marBottom w:val="0"/>
          <w:divBdr>
            <w:top w:val="none" w:sz="0" w:space="0" w:color="auto"/>
            <w:left w:val="none" w:sz="0" w:space="0" w:color="auto"/>
            <w:bottom w:val="none" w:sz="0" w:space="0" w:color="auto"/>
            <w:right w:val="none" w:sz="0" w:space="0" w:color="auto"/>
          </w:divBdr>
          <w:divsChild>
            <w:div w:id="1567179229">
              <w:marLeft w:val="0"/>
              <w:marRight w:val="0"/>
              <w:marTop w:val="0"/>
              <w:marBottom w:val="900"/>
              <w:divBdr>
                <w:top w:val="none" w:sz="0" w:space="0" w:color="auto"/>
                <w:left w:val="none" w:sz="0" w:space="0" w:color="auto"/>
                <w:bottom w:val="single" w:sz="6" w:space="11" w:color="000000"/>
                <w:right w:val="none" w:sz="0" w:space="0" w:color="auto"/>
              </w:divBdr>
            </w:div>
            <w:div w:id="33968076">
              <w:marLeft w:val="0"/>
              <w:marRight w:val="0"/>
              <w:marTop w:val="0"/>
              <w:marBottom w:val="450"/>
              <w:divBdr>
                <w:top w:val="none" w:sz="0" w:space="0" w:color="auto"/>
                <w:left w:val="none" w:sz="0" w:space="0" w:color="auto"/>
                <w:bottom w:val="none" w:sz="0" w:space="0" w:color="auto"/>
                <w:right w:val="none" w:sz="0" w:space="0" w:color="auto"/>
              </w:divBdr>
              <w:divsChild>
                <w:div w:id="117915586">
                  <w:marLeft w:val="0"/>
                  <w:marRight w:val="0"/>
                  <w:marTop w:val="0"/>
                  <w:marBottom w:val="0"/>
                  <w:divBdr>
                    <w:top w:val="none" w:sz="0" w:space="0" w:color="auto"/>
                    <w:left w:val="none" w:sz="0" w:space="0" w:color="auto"/>
                    <w:bottom w:val="none" w:sz="0" w:space="0" w:color="auto"/>
                    <w:right w:val="none" w:sz="0" w:space="0" w:color="auto"/>
                  </w:divBdr>
                  <w:divsChild>
                    <w:div w:id="122693985">
                      <w:marLeft w:val="0"/>
                      <w:marRight w:val="0"/>
                      <w:marTop w:val="0"/>
                      <w:marBottom w:val="0"/>
                      <w:divBdr>
                        <w:top w:val="none" w:sz="0" w:space="0" w:color="auto"/>
                        <w:left w:val="none" w:sz="0" w:space="0" w:color="auto"/>
                        <w:bottom w:val="none" w:sz="0" w:space="0" w:color="auto"/>
                        <w:right w:val="none" w:sz="0" w:space="0" w:color="auto"/>
                      </w:divBdr>
                      <w:divsChild>
                        <w:div w:id="172105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144895">
          <w:marLeft w:val="0"/>
          <w:marRight w:val="0"/>
          <w:marTop w:val="0"/>
          <w:marBottom w:val="0"/>
          <w:divBdr>
            <w:top w:val="none" w:sz="0" w:space="0" w:color="auto"/>
            <w:left w:val="none" w:sz="0" w:space="0" w:color="auto"/>
            <w:bottom w:val="none" w:sz="0" w:space="0" w:color="auto"/>
            <w:right w:val="none" w:sz="0" w:space="0" w:color="auto"/>
          </w:divBdr>
          <w:divsChild>
            <w:div w:id="1577857124">
              <w:marLeft w:val="0"/>
              <w:marRight w:val="0"/>
              <w:marTop w:val="0"/>
              <w:marBottom w:val="0"/>
              <w:divBdr>
                <w:top w:val="none" w:sz="0" w:space="0" w:color="auto"/>
                <w:left w:val="none" w:sz="0" w:space="0" w:color="auto"/>
                <w:bottom w:val="none" w:sz="0" w:space="0" w:color="auto"/>
                <w:right w:val="none" w:sz="0" w:space="0" w:color="auto"/>
              </w:divBdr>
              <w:divsChild>
                <w:div w:id="191456385">
                  <w:marLeft w:val="0"/>
                  <w:marRight w:val="0"/>
                  <w:marTop w:val="0"/>
                  <w:marBottom w:val="0"/>
                  <w:divBdr>
                    <w:top w:val="none" w:sz="0" w:space="0" w:color="auto"/>
                    <w:left w:val="none" w:sz="0" w:space="0" w:color="auto"/>
                    <w:bottom w:val="none" w:sz="0" w:space="0" w:color="auto"/>
                    <w:right w:val="none" w:sz="0" w:space="0" w:color="auto"/>
                  </w:divBdr>
                </w:div>
                <w:div w:id="1145122625">
                  <w:marLeft w:val="0"/>
                  <w:marRight w:val="0"/>
                  <w:marTop w:val="0"/>
                  <w:marBottom w:val="0"/>
                  <w:divBdr>
                    <w:top w:val="none" w:sz="0" w:space="0" w:color="auto"/>
                    <w:left w:val="none" w:sz="0" w:space="0" w:color="auto"/>
                    <w:bottom w:val="none" w:sz="0" w:space="0" w:color="auto"/>
                    <w:right w:val="none" w:sz="0" w:space="0" w:color="auto"/>
                  </w:divBdr>
                </w:div>
              </w:divsChild>
            </w:div>
            <w:div w:id="108411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963022">
      <w:bodyDiv w:val="1"/>
      <w:marLeft w:val="0"/>
      <w:marRight w:val="0"/>
      <w:marTop w:val="0"/>
      <w:marBottom w:val="0"/>
      <w:divBdr>
        <w:top w:val="none" w:sz="0" w:space="0" w:color="auto"/>
        <w:left w:val="none" w:sz="0" w:space="0" w:color="auto"/>
        <w:bottom w:val="none" w:sz="0" w:space="0" w:color="auto"/>
        <w:right w:val="none" w:sz="0" w:space="0" w:color="auto"/>
      </w:divBdr>
    </w:div>
    <w:div w:id="270479994">
      <w:bodyDiv w:val="1"/>
      <w:marLeft w:val="0"/>
      <w:marRight w:val="0"/>
      <w:marTop w:val="0"/>
      <w:marBottom w:val="0"/>
      <w:divBdr>
        <w:top w:val="none" w:sz="0" w:space="0" w:color="auto"/>
        <w:left w:val="none" w:sz="0" w:space="0" w:color="auto"/>
        <w:bottom w:val="none" w:sz="0" w:space="0" w:color="auto"/>
        <w:right w:val="none" w:sz="0" w:space="0" w:color="auto"/>
      </w:divBdr>
    </w:div>
    <w:div w:id="324091350">
      <w:bodyDiv w:val="1"/>
      <w:marLeft w:val="0"/>
      <w:marRight w:val="0"/>
      <w:marTop w:val="0"/>
      <w:marBottom w:val="0"/>
      <w:divBdr>
        <w:top w:val="none" w:sz="0" w:space="0" w:color="auto"/>
        <w:left w:val="none" w:sz="0" w:space="0" w:color="auto"/>
        <w:bottom w:val="none" w:sz="0" w:space="0" w:color="auto"/>
        <w:right w:val="none" w:sz="0" w:space="0" w:color="auto"/>
      </w:divBdr>
    </w:div>
    <w:div w:id="343898532">
      <w:bodyDiv w:val="1"/>
      <w:marLeft w:val="0"/>
      <w:marRight w:val="0"/>
      <w:marTop w:val="0"/>
      <w:marBottom w:val="0"/>
      <w:divBdr>
        <w:top w:val="none" w:sz="0" w:space="0" w:color="auto"/>
        <w:left w:val="none" w:sz="0" w:space="0" w:color="auto"/>
        <w:bottom w:val="none" w:sz="0" w:space="0" w:color="auto"/>
        <w:right w:val="none" w:sz="0" w:space="0" w:color="auto"/>
      </w:divBdr>
    </w:div>
    <w:div w:id="361787737">
      <w:bodyDiv w:val="1"/>
      <w:marLeft w:val="0"/>
      <w:marRight w:val="0"/>
      <w:marTop w:val="0"/>
      <w:marBottom w:val="0"/>
      <w:divBdr>
        <w:top w:val="none" w:sz="0" w:space="0" w:color="auto"/>
        <w:left w:val="none" w:sz="0" w:space="0" w:color="auto"/>
        <w:bottom w:val="none" w:sz="0" w:space="0" w:color="auto"/>
        <w:right w:val="none" w:sz="0" w:space="0" w:color="auto"/>
      </w:divBdr>
    </w:div>
    <w:div w:id="371346873">
      <w:bodyDiv w:val="1"/>
      <w:marLeft w:val="0"/>
      <w:marRight w:val="0"/>
      <w:marTop w:val="0"/>
      <w:marBottom w:val="0"/>
      <w:divBdr>
        <w:top w:val="none" w:sz="0" w:space="0" w:color="auto"/>
        <w:left w:val="none" w:sz="0" w:space="0" w:color="auto"/>
        <w:bottom w:val="none" w:sz="0" w:space="0" w:color="auto"/>
        <w:right w:val="none" w:sz="0" w:space="0" w:color="auto"/>
      </w:divBdr>
    </w:div>
    <w:div w:id="382486767">
      <w:bodyDiv w:val="1"/>
      <w:marLeft w:val="0"/>
      <w:marRight w:val="0"/>
      <w:marTop w:val="0"/>
      <w:marBottom w:val="0"/>
      <w:divBdr>
        <w:top w:val="none" w:sz="0" w:space="0" w:color="auto"/>
        <w:left w:val="none" w:sz="0" w:space="0" w:color="auto"/>
        <w:bottom w:val="none" w:sz="0" w:space="0" w:color="auto"/>
        <w:right w:val="none" w:sz="0" w:space="0" w:color="auto"/>
      </w:divBdr>
    </w:div>
    <w:div w:id="391467794">
      <w:bodyDiv w:val="1"/>
      <w:marLeft w:val="0"/>
      <w:marRight w:val="0"/>
      <w:marTop w:val="0"/>
      <w:marBottom w:val="0"/>
      <w:divBdr>
        <w:top w:val="none" w:sz="0" w:space="0" w:color="auto"/>
        <w:left w:val="none" w:sz="0" w:space="0" w:color="auto"/>
        <w:bottom w:val="none" w:sz="0" w:space="0" w:color="auto"/>
        <w:right w:val="none" w:sz="0" w:space="0" w:color="auto"/>
      </w:divBdr>
    </w:div>
    <w:div w:id="398216228">
      <w:bodyDiv w:val="1"/>
      <w:marLeft w:val="0"/>
      <w:marRight w:val="0"/>
      <w:marTop w:val="0"/>
      <w:marBottom w:val="0"/>
      <w:divBdr>
        <w:top w:val="none" w:sz="0" w:space="0" w:color="auto"/>
        <w:left w:val="none" w:sz="0" w:space="0" w:color="auto"/>
        <w:bottom w:val="none" w:sz="0" w:space="0" w:color="auto"/>
        <w:right w:val="none" w:sz="0" w:space="0" w:color="auto"/>
      </w:divBdr>
    </w:div>
    <w:div w:id="414983321">
      <w:bodyDiv w:val="1"/>
      <w:marLeft w:val="0"/>
      <w:marRight w:val="0"/>
      <w:marTop w:val="0"/>
      <w:marBottom w:val="0"/>
      <w:divBdr>
        <w:top w:val="none" w:sz="0" w:space="0" w:color="auto"/>
        <w:left w:val="none" w:sz="0" w:space="0" w:color="auto"/>
        <w:bottom w:val="none" w:sz="0" w:space="0" w:color="auto"/>
        <w:right w:val="none" w:sz="0" w:space="0" w:color="auto"/>
      </w:divBdr>
    </w:div>
    <w:div w:id="444036407">
      <w:bodyDiv w:val="1"/>
      <w:marLeft w:val="0"/>
      <w:marRight w:val="0"/>
      <w:marTop w:val="0"/>
      <w:marBottom w:val="0"/>
      <w:divBdr>
        <w:top w:val="none" w:sz="0" w:space="0" w:color="auto"/>
        <w:left w:val="none" w:sz="0" w:space="0" w:color="auto"/>
        <w:bottom w:val="none" w:sz="0" w:space="0" w:color="auto"/>
        <w:right w:val="none" w:sz="0" w:space="0" w:color="auto"/>
      </w:divBdr>
    </w:div>
    <w:div w:id="480389984">
      <w:bodyDiv w:val="1"/>
      <w:marLeft w:val="0"/>
      <w:marRight w:val="0"/>
      <w:marTop w:val="0"/>
      <w:marBottom w:val="0"/>
      <w:divBdr>
        <w:top w:val="none" w:sz="0" w:space="0" w:color="auto"/>
        <w:left w:val="none" w:sz="0" w:space="0" w:color="auto"/>
        <w:bottom w:val="none" w:sz="0" w:space="0" w:color="auto"/>
        <w:right w:val="none" w:sz="0" w:space="0" w:color="auto"/>
      </w:divBdr>
    </w:div>
    <w:div w:id="485360896">
      <w:bodyDiv w:val="1"/>
      <w:marLeft w:val="0"/>
      <w:marRight w:val="0"/>
      <w:marTop w:val="0"/>
      <w:marBottom w:val="0"/>
      <w:divBdr>
        <w:top w:val="none" w:sz="0" w:space="0" w:color="auto"/>
        <w:left w:val="none" w:sz="0" w:space="0" w:color="auto"/>
        <w:bottom w:val="none" w:sz="0" w:space="0" w:color="auto"/>
        <w:right w:val="none" w:sz="0" w:space="0" w:color="auto"/>
      </w:divBdr>
    </w:div>
    <w:div w:id="510877979">
      <w:bodyDiv w:val="1"/>
      <w:marLeft w:val="0"/>
      <w:marRight w:val="0"/>
      <w:marTop w:val="0"/>
      <w:marBottom w:val="0"/>
      <w:divBdr>
        <w:top w:val="none" w:sz="0" w:space="0" w:color="auto"/>
        <w:left w:val="none" w:sz="0" w:space="0" w:color="auto"/>
        <w:bottom w:val="none" w:sz="0" w:space="0" w:color="auto"/>
        <w:right w:val="none" w:sz="0" w:space="0" w:color="auto"/>
      </w:divBdr>
    </w:div>
    <w:div w:id="518353176">
      <w:bodyDiv w:val="1"/>
      <w:marLeft w:val="0"/>
      <w:marRight w:val="0"/>
      <w:marTop w:val="0"/>
      <w:marBottom w:val="0"/>
      <w:divBdr>
        <w:top w:val="none" w:sz="0" w:space="0" w:color="auto"/>
        <w:left w:val="none" w:sz="0" w:space="0" w:color="auto"/>
        <w:bottom w:val="none" w:sz="0" w:space="0" w:color="auto"/>
        <w:right w:val="none" w:sz="0" w:space="0" w:color="auto"/>
      </w:divBdr>
    </w:div>
    <w:div w:id="552280626">
      <w:bodyDiv w:val="1"/>
      <w:marLeft w:val="0"/>
      <w:marRight w:val="0"/>
      <w:marTop w:val="0"/>
      <w:marBottom w:val="0"/>
      <w:divBdr>
        <w:top w:val="none" w:sz="0" w:space="0" w:color="auto"/>
        <w:left w:val="none" w:sz="0" w:space="0" w:color="auto"/>
        <w:bottom w:val="none" w:sz="0" w:space="0" w:color="auto"/>
        <w:right w:val="none" w:sz="0" w:space="0" w:color="auto"/>
      </w:divBdr>
    </w:div>
    <w:div w:id="588807365">
      <w:bodyDiv w:val="1"/>
      <w:marLeft w:val="0"/>
      <w:marRight w:val="0"/>
      <w:marTop w:val="0"/>
      <w:marBottom w:val="0"/>
      <w:divBdr>
        <w:top w:val="none" w:sz="0" w:space="0" w:color="auto"/>
        <w:left w:val="none" w:sz="0" w:space="0" w:color="auto"/>
        <w:bottom w:val="none" w:sz="0" w:space="0" w:color="auto"/>
        <w:right w:val="none" w:sz="0" w:space="0" w:color="auto"/>
      </w:divBdr>
    </w:div>
    <w:div w:id="659770755">
      <w:bodyDiv w:val="1"/>
      <w:marLeft w:val="0"/>
      <w:marRight w:val="0"/>
      <w:marTop w:val="0"/>
      <w:marBottom w:val="0"/>
      <w:divBdr>
        <w:top w:val="none" w:sz="0" w:space="0" w:color="auto"/>
        <w:left w:val="none" w:sz="0" w:space="0" w:color="auto"/>
        <w:bottom w:val="none" w:sz="0" w:space="0" w:color="auto"/>
        <w:right w:val="none" w:sz="0" w:space="0" w:color="auto"/>
      </w:divBdr>
    </w:div>
    <w:div w:id="720329366">
      <w:bodyDiv w:val="1"/>
      <w:marLeft w:val="0"/>
      <w:marRight w:val="0"/>
      <w:marTop w:val="0"/>
      <w:marBottom w:val="0"/>
      <w:divBdr>
        <w:top w:val="none" w:sz="0" w:space="0" w:color="auto"/>
        <w:left w:val="none" w:sz="0" w:space="0" w:color="auto"/>
        <w:bottom w:val="none" w:sz="0" w:space="0" w:color="auto"/>
        <w:right w:val="none" w:sz="0" w:space="0" w:color="auto"/>
      </w:divBdr>
    </w:div>
    <w:div w:id="737442625">
      <w:bodyDiv w:val="1"/>
      <w:marLeft w:val="0"/>
      <w:marRight w:val="0"/>
      <w:marTop w:val="0"/>
      <w:marBottom w:val="0"/>
      <w:divBdr>
        <w:top w:val="none" w:sz="0" w:space="0" w:color="auto"/>
        <w:left w:val="none" w:sz="0" w:space="0" w:color="auto"/>
        <w:bottom w:val="none" w:sz="0" w:space="0" w:color="auto"/>
        <w:right w:val="none" w:sz="0" w:space="0" w:color="auto"/>
      </w:divBdr>
    </w:div>
    <w:div w:id="752241753">
      <w:bodyDiv w:val="1"/>
      <w:marLeft w:val="0"/>
      <w:marRight w:val="0"/>
      <w:marTop w:val="0"/>
      <w:marBottom w:val="0"/>
      <w:divBdr>
        <w:top w:val="none" w:sz="0" w:space="0" w:color="auto"/>
        <w:left w:val="none" w:sz="0" w:space="0" w:color="auto"/>
        <w:bottom w:val="none" w:sz="0" w:space="0" w:color="auto"/>
        <w:right w:val="none" w:sz="0" w:space="0" w:color="auto"/>
      </w:divBdr>
    </w:div>
    <w:div w:id="753823197">
      <w:bodyDiv w:val="1"/>
      <w:marLeft w:val="0"/>
      <w:marRight w:val="0"/>
      <w:marTop w:val="0"/>
      <w:marBottom w:val="0"/>
      <w:divBdr>
        <w:top w:val="none" w:sz="0" w:space="0" w:color="auto"/>
        <w:left w:val="none" w:sz="0" w:space="0" w:color="auto"/>
        <w:bottom w:val="none" w:sz="0" w:space="0" w:color="auto"/>
        <w:right w:val="none" w:sz="0" w:space="0" w:color="auto"/>
      </w:divBdr>
    </w:div>
    <w:div w:id="766192538">
      <w:bodyDiv w:val="1"/>
      <w:marLeft w:val="0"/>
      <w:marRight w:val="0"/>
      <w:marTop w:val="0"/>
      <w:marBottom w:val="0"/>
      <w:divBdr>
        <w:top w:val="none" w:sz="0" w:space="0" w:color="auto"/>
        <w:left w:val="none" w:sz="0" w:space="0" w:color="auto"/>
        <w:bottom w:val="none" w:sz="0" w:space="0" w:color="auto"/>
        <w:right w:val="none" w:sz="0" w:space="0" w:color="auto"/>
      </w:divBdr>
    </w:div>
    <w:div w:id="767774738">
      <w:bodyDiv w:val="1"/>
      <w:marLeft w:val="0"/>
      <w:marRight w:val="0"/>
      <w:marTop w:val="0"/>
      <w:marBottom w:val="0"/>
      <w:divBdr>
        <w:top w:val="none" w:sz="0" w:space="0" w:color="auto"/>
        <w:left w:val="none" w:sz="0" w:space="0" w:color="auto"/>
        <w:bottom w:val="none" w:sz="0" w:space="0" w:color="auto"/>
        <w:right w:val="none" w:sz="0" w:space="0" w:color="auto"/>
      </w:divBdr>
    </w:div>
    <w:div w:id="792559360">
      <w:bodyDiv w:val="1"/>
      <w:marLeft w:val="0"/>
      <w:marRight w:val="0"/>
      <w:marTop w:val="0"/>
      <w:marBottom w:val="0"/>
      <w:divBdr>
        <w:top w:val="none" w:sz="0" w:space="0" w:color="auto"/>
        <w:left w:val="none" w:sz="0" w:space="0" w:color="auto"/>
        <w:bottom w:val="none" w:sz="0" w:space="0" w:color="auto"/>
        <w:right w:val="none" w:sz="0" w:space="0" w:color="auto"/>
      </w:divBdr>
    </w:div>
    <w:div w:id="797724894">
      <w:bodyDiv w:val="1"/>
      <w:marLeft w:val="0"/>
      <w:marRight w:val="0"/>
      <w:marTop w:val="0"/>
      <w:marBottom w:val="0"/>
      <w:divBdr>
        <w:top w:val="none" w:sz="0" w:space="0" w:color="auto"/>
        <w:left w:val="none" w:sz="0" w:space="0" w:color="auto"/>
        <w:bottom w:val="none" w:sz="0" w:space="0" w:color="auto"/>
        <w:right w:val="none" w:sz="0" w:space="0" w:color="auto"/>
      </w:divBdr>
    </w:div>
    <w:div w:id="803932033">
      <w:bodyDiv w:val="1"/>
      <w:marLeft w:val="0"/>
      <w:marRight w:val="0"/>
      <w:marTop w:val="0"/>
      <w:marBottom w:val="0"/>
      <w:divBdr>
        <w:top w:val="none" w:sz="0" w:space="0" w:color="auto"/>
        <w:left w:val="none" w:sz="0" w:space="0" w:color="auto"/>
        <w:bottom w:val="none" w:sz="0" w:space="0" w:color="auto"/>
        <w:right w:val="none" w:sz="0" w:space="0" w:color="auto"/>
      </w:divBdr>
    </w:div>
    <w:div w:id="815873600">
      <w:bodyDiv w:val="1"/>
      <w:marLeft w:val="0"/>
      <w:marRight w:val="0"/>
      <w:marTop w:val="0"/>
      <w:marBottom w:val="0"/>
      <w:divBdr>
        <w:top w:val="none" w:sz="0" w:space="0" w:color="auto"/>
        <w:left w:val="none" w:sz="0" w:space="0" w:color="auto"/>
        <w:bottom w:val="none" w:sz="0" w:space="0" w:color="auto"/>
        <w:right w:val="none" w:sz="0" w:space="0" w:color="auto"/>
      </w:divBdr>
    </w:div>
    <w:div w:id="854803777">
      <w:bodyDiv w:val="1"/>
      <w:marLeft w:val="0"/>
      <w:marRight w:val="0"/>
      <w:marTop w:val="0"/>
      <w:marBottom w:val="0"/>
      <w:divBdr>
        <w:top w:val="none" w:sz="0" w:space="0" w:color="auto"/>
        <w:left w:val="none" w:sz="0" w:space="0" w:color="auto"/>
        <w:bottom w:val="none" w:sz="0" w:space="0" w:color="auto"/>
        <w:right w:val="none" w:sz="0" w:space="0" w:color="auto"/>
      </w:divBdr>
    </w:div>
    <w:div w:id="856849939">
      <w:bodyDiv w:val="1"/>
      <w:marLeft w:val="0"/>
      <w:marRight w:val="0"/>
      <w:marTop w:val="0"/>
      <w:marBottom w:val="0"/>
      <w:divBdr>
        <w:top w:val="none" w:sz="0" w:space="0" w:color="auto"/>
        <w:left w:val="none" w:sz="0" w:space="0" w:color="auto"/>
        <w:bottom w:val="none" w:sz="0" w:space="0" w:color="auto"/>
        <w:right w:val="none" w:sz="0" w:space="0" w:color="auto"/>
      </w:divBdr>
    </w:div>
    <w:div w:id="874583698">
      <w:bodyDiv w:val="1"/>
      <w:marLeft w:val="0"/>
      <w:marRight w:val="0"/>
      <w:marTop w:val="0"/>
      <w:marBottom w:val="0"/>
      <w:divBdr>
        <w:top w:val="none" w:sz="0" w:space="0" w:color="auto"/>
        <w:left w:val="none" w:sz="0" w:space="0" w:color="auto"/>
        <w:bottom w:val="none" w:sz="0" w:space="0" w:color="auto"/>
        <w:right w:val="none" w:sz="0" w:space="0" w:color="auto"/>
      </w:divBdr>
    </w:div>
    <w:div w:id="930773480">
      <w:bodyDiv w:val="1"/>
      <w:marLeft w:val="0"/>
      <w:marRight w:val="0"/>
      <w:marTop w:val="0"/>
      <w:marBottom w:val="0"/>
      <w:divBdr>
        <w:top w:val="none" w:sz="0" w:space="0" w:color="auto"/>
        <w:left w:val="none" w:sz="0" w:space="0" w:color="auto"/>
        <w:bottom w:val="none" w:sz="0" w:space="0" w:color="auto"/>
        <w:right w:val="none" w:sz="0" w:space="0" w:color="auto"/>
      </w:divBdr>
    </w:div>
    <w:div w:id="953512200">
      <w:bodyDiv w:val="1"/>
      <w:marLeft w:val="0"/>
      <w:marRight w:val="0"/>
      <w:marTop w:val="0"/>
      <w:marBottom w:val="0"/>
      <w:divBdr>
        <w:top w:val="none" w:sz="0" w:space="0" w:color="auto"/>
        <w:left w:val="none" w:sz="0" w:space="0" w:color="auto"/>
        <w:bottom w:val="none" w:sz="0" w:space="0" w:color="auto"/>
        <w:right w:val="none" w:sz="0" w:space="0" w:color="auto"/>
      </w:divBdr>
    </w:div>
    <w:div w:id="957837536">
      <w:bodyDiv w:val="1"/>
      <w:marLeft w:val="0"/>
      <w:marRight w:val="0"/>
      <w:marTop w:val="0"/>
      <w:marBottom w:val="0"/>
      <w:divBdr>
        <w:top w:val="none" w:sz="0" w:space="0" w:color="auto"/>
        <w:left w:val="none" w:sz="0" w:space="0" w:color="auto"/>
        <w:bottom w:val="none" w:sz="0" w:space="0" w:color="auto"/>
        <w:right w:val="none" w:sz="0" w:space="0" w:color="auto"/>
      </w:divBdr>
    </w:div>
    <w:div w:id="1039012960">
      <w:bodyDiv w:val="1"/>
      <w:marLeft w:val="0"/>
      <w:marRight w:val="0"/>
      <w:marTop w:val="0"/>
      <w:marBottom w:val="0"/>
      <w:divBdr>
        <w:top w:val="none" w:sz="0" w:space="0" w:color="auto"/>
        <w:left w:val="none" w:sz="0" w:space="0" w:color="auto"/>
        <w:bottom w:val="none" w:sz="0" w:space="0" w:color="auto"/>
        <w:right w:val="none" w:sz="0" w:space="0" w:color="auto"/>
      </w:divBdr>
    </w:div>
    <w:div w:id="1054239337">
      <w:bodyDiv w:val="1"/>
      <w:marLeft w:val="0"/>
      <w:marRight w:val="0"/>
      <w:marTop w:val="0"/>
      <w:marBottom w:val="0"/>
      <w:divBdr>
        <w:top w:val="none" w:sz="0" w:space="0" w:color="auto"/>
        <w:left w:val="none" w:sz="0" w:space="0" w:color="auto"/>
        <w:bottom w:val="none" w:sz="0" w:space="0" w:color="auto"/>
        <w:right w:val="none" w:sz="0" w:space="0" w:color="auto"/>
      </w:divBdr>
    </w:div>
    <w:div w:id="1058892994">
      <w:bodyDiv w:val="1"/>
      <w:marLeft w:val="0"/>
      <w:marRight w:val="0"/>
      <w:marTop w:val="0"/>
      <w:marBottom w:val="0"/>
      <w:divBdr>
        <w:top w:val="none" w:sz="0" w:space="0" w:color="auto"/>
        <w:left w:val="none" w:sz="0" w:space="0" w:color="auto"/>
        <w:bottom w:val="none" w:sz="0" w:space="0" w:color="auto"/>
        <w:right w:val="none" w:sz="0" w:space="0" w:color="auto"/>
      </w:divBdr>
    </w:div>
    <w:div w:id="1113475408">
      <w:bodyDiv w:val="1"/>
      <w:marLeft w:val="0"/>
      <w:marRight w:val="0"/>
      <w:marTop w:val="0"/>
      <w:marBottom w:val="0"/>
      <w:divBdr>
        <w:top w:val="none" w:sz="0" w:space="0" w:color="auto"/>
        <w:left w:val="none" w:sz="0" w:space="0" w:color="auto"/>
        <w:bottom w:val="none" w:sz="0" w:space="0" w:color="auto"/>
        <w:right w:val="none" w:sz="0" w:space="0" w:color="auto"/>
      </w:divBdr>
    </w:div>
    <w:div w:id="1123580001">
      <w:bodyDiv w:val="1"/>
      <w:marLeft w:val="0"/>
      <w:marRight w:val="0"/>
      <w:marTop w:val="0"/>
      <w:marBottom w:val="0"/>
      <w:divBdr>
        <w:top w:val="none" w:sz="0" w:space="0" w:color="auto"/>
        <w:left w:val="none" w:sz="0" w:space="0" w:color="auto"/>
        <w:bottom w:val="none" w:sz="0" w:space="0" w:color="auto"/>
        <w:right w:val="none" w:sz="0" w:space="0" w:color="auto"/>
      </w:divBdr>
    </w:div>
    <w:div w:id="1164319643">
      <w:bodyDiv w:val="1"/>
      <w:marLeft w:val="0"/>
      <w:marRight w:val="0"/>
      <w:marTop w:val="0"/>
      <w:marBottom w:val="0"/>
      <w:divBdr>
        <w:top w:val="none" w:sz="0" w:space="0" w:color="auto"/>
        <w:left w:val="none" w:sz="0" w:space="0" w:color="auto"/>
        <w:bottom w:val="none" w:sz="0" w:space="0" w:color="auto"/>
        <w:right w:val="none" w:sz="0" w:space="0" w:color="auto"/>
      </w:divBdr>
    </w:div>
    <w:div w:id="1174805616">
      <w:bodyDiv w:val="1"/>
      <w:marLeft w:val="0"/>
      <w:marRight w:val="0"/>
      <w:marTop w:val="0"/>
      <w:marBottom w:val="0"/>
      <w:divBdr>
        <w:top w:val="none" w:sz="0" w:space="0" w:color="auto"/>
        <w:left w:val="none" w:sz="0" w:space="0" w:color="auto"/>
        <w:bottom w:val="none" w:sz="0" w:space="0" w:color="auto"/>
        <w:right w:val="none" w:sz="0" w:space="0" w:color="auto"/>
      </w:divBdr>
    </w:div>
    <w:div w:id="1211303782">
      <w:bodyDiv w:val="1"/>
      <w:marLeft w:val="0"/>
      <w:marRight w:val="0"/>
      <w:marTop w:val="0"/>
      <w:marBottom w:val="0"/>
      <w:divBdr>
        <w:top w:val="none" w:sz="0" w:space="0" w:color="auto"/>
        <w:left w:val="none" w:sz="0" w:space="0" w:color="auto"/>
        <w:bottom w:val="none" w:sz="0" w:space="0" w:color="auto"/>
        <w:right w:val="none" w:sz="0" w:space="0" w:color="auto"/>
      </w:divBdr>
    </w:div>
    <w:div w:id="1313559962">
      <w:bodyDiv w:val="1"/>
      <w:marLeft w:val="0"/>
      <w:marRight w:val="0"/>
      <w:marTop w:val="0"/>
      <w:marBottom w:val="0"/>
      <w:divBdr>
        <w:top w:val="none" w:sz="0" w:space="0" w:color="auto"/>
        <w:left w:val="none" w:sz="0" w:space="0" w:color="auto"/>
        <w:bottom w:val="none" w:sz="0" w:space="0" w:color="auto"/>
        <w:right w:val="none" w:sz="0" w:space="0" w:color="auto"/>
      </w:divBdr>
    </w:div>
    <w:div w:id="1353343793">
      <w:bodyDiv w:val="1"/>
      <w:marLeft w:val="0"/>
      <w:marRight w:val="0"/>
      <w:marTop w:val="0"/>
      <w:marBottom w:val="0"/>
      <w:divBdr>
        <w:top w:val="none" w:sz="0" w:space="0" w:color="auto"/>
        <w:left w:val="none" w:sz="0" w:space="0" w:color="auto"/>
        <w:bottom w:val="none" w:sz="0" w:space="0" w:color="auto"/>
        <w:right w:val="none" w:sz="0" w:space="0" w:color="auto"/>
      </w:divBdr>
    </w:div>
    <w:div w:id="1382706281">
      <w:bodyDiv w:val="1"/>
      <w:marLeft w:val="0"/>
      <w:marRight w:val="0"/>
      <w:marTop w:val="0"/>
      <w:marBottom w:val="0"/>
      <w:divBdr>
        <w:top w:val="none" w:sz="0" w:space="0" w:color="auto"/>
        <w:left w:val="none" w:sz="0" w:space="0" w:color="auto"/>
        <w:bottom w:val="none" w:sz="0" w:space="0" w:color="auto"/>
        <w:right w:val="none" w:sz="0" w:space="0" w:color="auto"/>
      </w:divBdr>
    </w:div>
    <w:div w:id="1383795434">
      <w:bodyDiv w:val="1"/>
      <w:marLeft w:val="0"/>
      <w:marRight w:val="0"/>
      <w:marTop w:val="0"/>
      <w:marBottom w:val="0"/>
      <w:divBdr>
        <w:top w:val="none" w:sz="0" w:space="0" w:color="auto"/>
        <w:left w:val="none" w:sz="0" w:space="0" w:color="auto"/>
        <w:bottom w:val="none" w:sz="0" w:space="0" w:color="auto"/>
        <w:right w:val="none" w:sz="0" w:space="0" w:color="auto"/>
      </w:divBdr>
    </w:div>
    <w:div w:id="1460415425">
      <w:bodyDiv w:val="1"/>
      <w:marLeft w:val="0"/>
      <w:marRight w:val="0"/>
      <w:marTop w:val="0"/>
      <w:marBottom w:val="0"/>
      <w:divBdr>
        <w:top w:val="none" w:sz="0" w:space="0" w:color="auto"/>
        <w:left w:val="none" w:sz="0" w:space="0" w:color="auto"/>
        <w:bottom w:val="none" w:sz="0" w:space="0" w:color="auto"/>
        <w:right w:val="none" w:sz="0" w:space="0" w:color="auto"/>
      </w:divBdr>
    </w:div>
    <w:div w:id="1468819900">
      <w:bodyDiv w:val="1"/>
      <w:marLeft w:val="0"/>
      <w:marRight w:val="0"/>
      <w:marTop w:val="0"/>
      <w:marBottom w:val="0"/>
      <w:divBdr>
        <w:top w:val="none" w:sz="0" w:space="0" w:color="auto"/>
        <w:left w:val="none" w:sz="0" w:space="0" w:color="auto"/>
        <w:bottom w:val="none" w:sz="0" w:space="0" w:color="auto"/>
        <w:right w:val="none" w:sz="0" w:space="0" w:color="auto"/>
      </w:divBdr>
    </w:div>
    <w:div w:id="1508598204">
      <w:bodyDiv w:val="1"/>
      <w:marLeft w:val="0"/>
      <w:marRight w:val="0"/>
      <w:marTop w:val="0"/>
      <w:marBottom w:val="0"/>
      <w:divBdr>
        <w:top w:val="none" w:sz="0" w:space="0" w:color="auto"/>
        <w:left w:val="none" w:sz="0" w:space="0" w:color="auto"/>
        <w:bottom w:val="none" w:sz="0" w:space="0" w:color="auto"/>
        <w:right w:val="none" w:sz="0" w:space="0" w:color="auto"/>
      </w:divBdr>
    </w:div>
    <w:div w:id="1519538064">
      <w:bodyDiv w:val="1"/>
      <w:marLeft w:val="0"/>
      <w:marRight w:val="0"/>
      <w:marTop w:val="0"/>
      <w:marBottom w:val="0"/>
      <w:divBdr>
        <w:top w:val="none" w:sz="0" w:space="0" w:color="auto"/>
        <w:left w:val="none" w:sz="0" w:space="0" w:color="auto"/>
        <w:bottom w:val="none" w:sz="0" w:space="0" w:color="auto"/>
        <w:right w:val="none" w:sz="0" w:space="0" w:color="auto"/>
      </w:divBdr>
    </w:div>
    <w:div w:id="1543786398">
      <w:bodyDiv w:val="1"/>
      <w:marLeft w:val="0"/>
      <w:marRight w:val="0"/>
      <w:marTop w:val="0"/>
      <w:marBottom w:val="0"/>
      <w:divBdr>
        <w:top w:val="none" w:sz="0" w:space="0" w:color="auto"/>
        <w:left w:val="none" w:sz="0" w:space="0" w:color="auto"/>
        <w:bottom w:val="none" w:sz="0" w:space="0" w:color="auto"/>
        <w:right w:val="none" w:sz="0" w:space="0" w:color="auto"/>
      </w:divBdr>
    </w:div>
    <w:div w:id="1585918049">
      <w:bodyDiv w:val="1"/>
      <w:marLeft w:val="0"/>
      <w:marRight w:val="0"/>
      <w:marTop w:val="0"/>
      <w:marBottom w:val="0"/>
      <w:divBdr>
        <w:top w:val="none" w:sz="0" w:space="0" w:color="auto"/>
        <w:left w:val="none" w:sz="0" w:space="0" w:color="auto"/>
        <w:bottom w:val="none" w:sz="0" w:space="0" w:color="auto"/>
        <w:right w:val="none" w:sz="0" w:space="0" w:color="auto"/>
      </w:divBdr>
    </w:div>
    <w:div w:id="1666350327">
      <w:bodyDiv w:val="1"/>
      <w:marLeft w:val="0"/>
      <w:marRight w:val="0"/>
      <w:marTop w:val="0"/>
      <w:marBottom w:val="0"/>
      <w:divBdr>
        <w:top w:val="none" w:sz="0" w:space="0" w:color="auto"/>
        <w:left w:val="none" w:sz="0" w:space="0" w:color="auto"/>
        <w:bottom w:val="none" w:sz="0" w:space="0" w:color="auto"/>
        <w:right w:val="none" w:sz="0" w:space="0" w:color="auto"/>
      </w:divBdr>
    </w:div>
    <w:div w:id="1684629466">
      <w:bodyDiv w:val="1"/>
      <w:marLeft w:val="0"/>
      <w:marRight w:val="0"/>
      <w:marTop w:val="0"/>
      <w:marBottom w:val="0"/>
      <w:divBdr>
        <w:top w:val="none" w:sz="0" w:space="0" w:color="auto"/>
        <w:left w:val="none" w:sz="0" w:space="0" w:color="auto"/>
        <w:bottom w:val="none" w:sz="0" w:space="0" w:color="auto"/>
        <w:right w:val="none" w:sz="0" w:space="0" w:color="auto"/>
      </w:divBdr>
    </w:div>
    <w:div w:id="1810125584">
      <w:bodyDiv w:val="1"/>
      <w:marLeft w:val="0"/>
      <w:marRight w:val="0"/>
      <w:marTop w:val="0"/>
      <w:marBottom w:val="0"/>
      <w:divBdr>
        <w:top w:val="none" w:sz="0" w:space="0" w:color="auto"/>
        <w:left w:val="none" w:sz="0" w:space="0" w:color="auto"/>
        <w:bottom w:val="none" w:sz="0" w:space="0" w:color="auto"/>
        <w:right w:val="none" w:sz="0" w:space="0" w:color="auto"/>
      </w:divBdr>
    </w:div>
    <w:div w:id="1871796369">
      <w:bodyDiv w:val="1"/>
      <w:marLeft w:val="0"/>
      <w:marRight w:val="0"/>
      <w:marTop w:val="0"/>
      <w:marBottom w:val="0"/>
      <w:divBdr>
        <w:top w:val="none" w:sz="0" w:space="0" w:color="auto"/>
        <w:left w:val="none" w:sz="0" w:space="0" w:color="auto"/>
        <w:bottom w:val="none" w:sz="0" w:space="0" w:color="auto"/>
        <w:right w:val="none" w:sz="0" w:space="0" w:color="auto"/>
      </w:divBdr>
    </w:div>
    <w:div w:id="1872960158">
      <w:bodyDiv w:val="1"/>
      <w:marLeft w:val="0"/>
      <w:marRight w:val="0"/>
      <w:marTop w:val="0"/>
      <w:marBottom w:val="0"/>
      <w:divBdr>
        <w:top w:val="none" w:sz="0" w:space="0" w:color="auto"/>
        <w:left w:val="none" w:sz="0" w:space="0" w:color="auto"/>
        <w:bottom w:val="none" w:sz="0" w:space="0" w:color="auto"/>
        <w:right w:val="none" w:sz="0" w:space="0" w:color="auto"/>
      </w:divBdr>
    </w:div>
    <w:div w:id="1896426007">
      <w:bodyDiv w:val="1"/>
      <w:marLeft w:val="0"/>
      <w:marRight w:val="0"/>
      <w:marTop w:val="0"/>
      <w:marBottom w:val="0"/>
      <w:divBdr>
        <w:top w:val="none" w:sz="0" w:space="0" w:color="auto"/>
        <w:left w:val="none" w:sz="0" w:space="0" w:color="auto"/>
        <w:bottom w:val="none" w:sz="0" w:space="0" w:color="auto"/>
        <w:right w:val="none" w:sz="0" w:space="0" w:color="auto"/>
      </w:divBdr>
    </w:div>
    <w:div w:id="1909532419">
      <w:bodyDiv w:val="1"/>
      <w:marLeft w:val="0"/>
      <w:marRight w:val="0"/>
      <w:marTop w:val="0"/>
      <w:marBottom w:val="0"/>
      <w:divBdr>
        <w:top w:val="none" w:sz="0" w:space="0" w:color="auto"/>
        <w:left w:val="none" w:sz="0" w:space="0" w:color="auto"/>
        <w:bottom w:val="none" w:sz="0" w:space="0" w:color="auto"/>
        <w:right w:val="none" w:sz="0" w:space="0" w:color="auto"/>
      </w:divBdr>
    </w:div>
    <w:div w:id="1954509080">
      <w:bodyDiv w:val="1"/>
      <w:marLeft w:val="0"/>
      <w:marRight w:val="0"/>
      <w:marTop w:val="0"/>
      <w:marBottom w:val="0"/>
      <w:divBdr>
        <w:top w:val="none" w:sz="0" w:space="0" w:color="auto"/>
        <w:left w:val="none" w:sz="0" w:space="0" w:color="auto"/>
        <w:bottom w:val="none" w:sz="0" w:space="0" w:color="auto"/>
        <w:right w:val="none" w:sz="0" w:space="0" w:color="auto"/>
      </w:divBdr>
    </w:div>
    <w:div w:id="1965765657">
      <w:bodyDiv w:val="1"/>
      <w:marLeft w:val="0"/>
      <w:marRight w:val="0"/>
      <w:marTop w:val="0"/>
      <w:marBottom w:val="0"/>
      <w:divBdr>
        <w:top w:val="none" w:sz="0" w:space="0" w:color="auto"/>
        <w:left w:val="none" w:sz="0" w:space="0" w:color="auto"/>
        <w:bottom w:val="none" w:sz="0" w:space="0" w:color="auto"/>
        <w:right w:val="none" w:sz="0" w:space="0" w:color="auto"/>
      </w:divBdr>
    </w:div>
    <w:div w:id="2054691004">
      <w:bodyDiv w:val="1"/>
      <w:marLeft w:val="0"/>
      <w:marRight w:val="0"/>
      <w:marTop w:val="0"/>
      <w:marBottom w:val="0"/>
      <w:divBdr>
        <w:top w:val="none" w:sz="0" w:space="0" w:color="auto"/>
        <w:left w:val="none" w:sz="0" w:space="0" w:color="auto"/>
        <w:bottom w:val="none" w:sz="0" w:space="0" w:color="auto"/>
        <w:right w:val="none" w:sz="0" w:space="0" w:color="auto"/>
      </w:divBdr>
    </w:div>
    <w:div w:id="2121759210">
      <w:bodyDiv w:val="1"/>
      <w:marLeft w:val="0"/>
      <w:marRight w:val="0"/>
      <w:marTop w:val="0"/>
      <w:marBottom w:val="0"/>
      <w:divBdr>
        <w:top w:val="none" w:sz="0" w:space="0" w:color="auto"/>
        <w:left w:val="none" w:sz="0" w:space="0" w:color="auto"/>
        <w:bottom w:val="none" w:sz="0" w:space="0" w:color="auto"/>
        <w:right w:val="none" w:sz="0" w:space="0" w:color="auto"/>
      </w:divBdr>
    </w:div>
    <w:div w:id="213078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Wedderburn@avalon-entertainment.com" TargetMode="External"/><Relationship Id="rId13" Type="http://schemas.openxmlformats.org/officeDocument/2006/relationships/hyperlink" Target="https://www.facebook.com/OfficialRussellHoward/videos/vb.6532933343/10153159257103344/?type=2&amp;theat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OfficialRussellHoward/videos/10153148443788344/UzpfSTEwMDAwOTQ2NTkxMzU4OToxNTA3NTQxNjkyOTA0Njgw/"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n.wikipedia.org/wiki/BBC_6_Musi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OfficialRussellHoward/videos/10153137738308344/?hc_ref=ARRrPi63aDSbxLBqhPoVFQVmro_EuuVJ36VdV0K4vFvo61UeZ0oN2gVuni3ShryT78Q&amp;__xts__%5b0%5d=68.ARDP2YuQHn0QDFyPvsnkJ4aWeiE-SNnQ9iWsvTbShRCnDKNTPrAo30TETcInLHgGMwRn_OAtv76Ow1Vp2HmksXPMe_apYz1Fz8V4r_pQSMWg67w4NPykwk6POA-TiA1qx8t2Vqu-0yzm9gLEdWjsLPzzbd_NpThdfv-mmDqjgGz3VuQshRRAS4U&amp;__tn__=FC-R" TargetMode="External"/><Relationship Id="rId5" Type="http://schemas.openxmlformats.org/officeDocument/2006/relationships/webSettings" Target="webSettings.xml"/><Relationship Id="rId15" Type="http://schemas.openxmlformats.org/officeDocument/2006/relationships/hyperlink" Target="http://en.wikipedia.org/w/index.php?title=The_Russell_Howard_Show&amp;action=edit&amp;redlink=1" TargetMode="External"/><Relationship Id="rId10" Type="http://schemas.openxmlformats.org/officeDocument/2006/relationships/hyperlink" Target="https://www.youtube.com/watch?v=yvxQGPAc5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valon-entertainment.com" TargetMode="External"/><Relationship Id="rId14" Type="http://schemas.openxmlformats.org/officeDocument/2006/relationships/hyperlink" Target="http://en.wikipedia.org/wiki/Heat_Magazin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6DB7E-63BE-45DF-BB98-E4E03B1CF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6</Pages>
  <Words>2404</Words>
  <Characters>13705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Lucy Plosker</dc:creator>
  <cp:lastModifiedBy>Victoria Wedderburn</cp:lastModifiedBy>
  <cp:revision>22</cp:revision>
  <cp:lastPrinted>2019-03-05T14:41:00Z</cp:lastPrinted>
  <dcterms:created xsi:type="dcterms:W3CDTF">2019-03-05T16:09:00Z</dcterms:created>
  <dcterms:modified xsi:type="dcterms:W3CDTF">2019-03-05T20:44:00Z</dcterms:modified>
</cp:coreProperties>
</file>